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7C2D" w14:textId="77777777" w:rsidR="00191416" w:rsidRDefault="00191416" w:rsidP="00191416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482107500"/>
      <w:r>
        <w:rPr>
          <w:rFonts w:ascii="Arial" w:hAnsi="Arial" w:cs="Arial"/>
          <w:b/>
          <w:bCs/>
          <w:sz w:val="16"/>
          <w:szCs w:val="16"/>
        </w:rPr>
        <w:t>SÚMULA DE REQUERIMENTO DE LICENÇA PRÉVIA</w:t>
      </w:r>
    </w:p>
    <w:p w14:paraId="2CE6B51F" w14:textId="0062D1DE" w:rsidR="00191416" w:rsidRDefault="00191416" w:rsidP="0019141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G.R Mineradora de Areia Ltda, CNPJ nº 85.190.668/0001-00 torna público que </w:t>
      </w:r>
      <w:r>
        <w:rPr>
          <w:rFonts w:ascii="Arial" w:hAnsi="Arial" w:cs="Arial"/>
          <w:sz w:val="16"/>
          <w:szCs w:val="16"/>
          <w:u w:val="single"/>
        </w:rPr>
        <w:t>irá requerer junto a IMA – Instituto do Meio Ambiente de Santa Catarina</w:t>
      </w:r>
      <w:r>
        <w:rPr>
          <w:rFonts w:ascii="Arial" w:hAnsi="Arial" w:cs="Arial"/>
          <w:sz w:val="16"/>
          <w:szCs w:val="16"/>
        </w:rPr>
        <w:t>, a Licença Prévia para atividades de extração de areia</w:t>
      </w:r>
      <w:r w:rsidR="001F5D40">
        <w:rPr>
          <w:rFonts w:ascii="Arial" w:hAnsi="Arial" w:cs="Arial"/>
          <w:sz w:val="16"/>
          <w:szCs w:val="16"/>
        </w:rPr>
        <w:t xml:space="preserve"> (Poligonal ANM 815.056/2016),</w:t>
      </w:r>
      <w:r>
        <w:rPr>
          <w:rFonts w:ascii="Arial" w:hAnsi="Arial" w:cs="Arial"/>
          <w:sz w:val="16"/>
          <w:szCs w:val="16"/>
        </w:rPr>
        <w:t xml:space="preserve"> no local denominado Santa Rosa, município de Porto União, estado de Santa Catarina.</w:t>
      </w:r>
      <w:bookmarkEnd w:id="0"/>
    </w:p>
    <w:p w14:paraId="29BF39E2" w14:textId="77777777" w:rsidR="0060712D" w:rsidRPr="000745CE" w:rsidRDefault="0060712D" w:rsidP="000745CE">
      <w:pPr>
        <w:tabs>
          <w:tab w:val="left" w:pos="2835"/>
          <w:tab w:val="left" w:pos="3402"/>
        </w:tabs>
        <w:spacing w:after="0" w:line="240" w:lineRule="auto"/>
        <w:ind w:left="567" w:right="283"/>
        <w:jc w:val="both"/>
        <w:rPr>
          <w:rFonts w:ascii="Arial" w:hAnsi="Arial" w:cs="Arial"/>
          <w:sz w:val="16"/>
          <w:szCs w:val="16"/>
        </w:rPr>
      </w:pPr>
    </w:p>
    <w:sectPr w:rsidR="0060712D" w:rsidRPr="000745CE" w:rsidSect="000745CE">
      <w:pgSz w:w="11906" w:h="16838"/>
      <w:pgMar w:top="709" w:right="62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2E"/>
    <w:rsid w:val="000745CE"/>
    <w:rsid w:val="00187C36"/>
    <w:rsid w:val="00191416"/>
    <w:rsid w:val="001B282E"/>
    <w:rsid w:val="001F5D40"/>
    <w:rsid w:val="002A76B9"/>
    <w:rsid w:val="00306ADA"/>
    <w:rsid w:val="0060712D"/>
    <w:rsid w:val="00770ECE"/>
    <w:rsid w:val="00A1755C"/>
    <w:rsid w:val="00B836E2"/>
    <w:rsid w:val="00C16A6E"/>
    <w:rsid w:val="00C54709"/>
    <w:rsid w:val="00EE3C6A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BE5C"/>
  <w15:chartTrackingRefBased/>
  <w15:docId w15:val="{2593BFFD-8F29-4CF2-AF05-756A378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2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Ribeiro</dc:creator>
  <cp:keywords/>
  <dc:description/>
  <cp:lastModifiedBy>GR Geo 103</cp:lastModifiedBy>
  <cp:revision>3</cp:revision>
  <cp:lastPrinted>2022-03-31T18:09:00Z</cp:lastPrinted>
  <dcterms:created xsi:type="dcterms:W3CDTF">2022-03-31T18:12:00Z</dcterms:created>
  <dcterms:modified xsi:type="dcterms:W3CDTF">2022-03-31T18:27:00Z</dcterms:modified>
</cp:coreProperties>
</file>