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D9" w:rsidRDefault="008A1AD9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:rsidR="004F2A24" w:rsidRDefault="004F2A24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16896ED" wp14:editId="3472DFAF">
                <wp:simplePos x="0" y="0"/>
                <wp:positionH relativeFrom="column">
                  <wp:posOffset>1004898</wp:posOffset>
                </wp:positionH>
                <wp:positionV relativeFrom="paragraph">
                  <wp:posOffset>233645</wp:posOffset>
                </wp:positionV>
                <wp:extent cx="3455035" cy="1366450"/>
                <wp:effectExtent l="0" t="0" r="12065" b="24765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5035" cy="1366450"/>
                          <a:chOff x="1576" y="40"/>
                          <a:chExt cx="5441" cy="262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40"/>
                            <a:ext cx="5440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F2A24" w:rsidRDefault="004F2A24" w:rsidP="004F2A24">
                              <w:pPr>
                                <w:overflowPunct w:val="0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:rsidR="004F2A24" w:rsidRDefault="004F2A24" w:rsidP="004F2A24">
                              <w:pPr>
                                <w:overflowPunct w:val="0"/>
                                <w:spacing w:before="120" w:after="120"/>
                                <w:jc w:val="both"/>
                                <w:rPr>
                                  <w:rFonts w:ascii="Helvetica" w:hAnsi="Helvetica" w:cs="Helvetica"/>
                                  <w:sz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4F2A24" w:rsidRPr="004F2A24" w:rsidRDefault="004F2A24" w:rsidP="004F2A24">
                              <w:pPr>
                                <w:suppressAutoHyphens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both"/>
                                <w:rPr>
                                  <w:rFonts w:ascii="Helvetica" w:hAnsi="Helvetic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r w:rsidRPr="004F2A24">
                                <w:rPr>
                                  <w:rFonts w:ascii="Helvetica" w:hAnsi="Helvetica"/>
                                  <w:sz w:val="18"/>
                                  <w:szCs w:val="18"/>
                                  <w:lang w:eastAsia="pt-BR"/>
                                </w:rPr>
                                <w:t>O Município de Porto União, Estado de Santa Catarina, torna público que requereu ao Instituto do Meio Ambiente de Santa Catarina – IMA, a Licença Ambiental para a atividade: 71.80.00 - recuperação de áreas degradadas através da conformação de relevo, localizada na localidade de Colônia Rio Bonito (Pedreira Rio Bonito), s/n, zona rural, município de Porto União - SC.</w:t>
                              </w:r>
                            </w:p>
                            <w:p w:rsidR="004F2A24" w:rsidRDefault="004F2A24" w:rsidP="004F2A24">
                              <w:pPr>
                                <w:overflowPunct w:val="0"/>
                                <w:jc w:val="both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:rsidR="004F2A24" w:rsidRDefault="004F2A24" w:rsidP="004F2A24">
                              <w:pPr>
                                <w:overflowPunct w:val="0"/>
                                <w:jc w:val="both"/>
                                <w:rPr>
                                  <w:rFonts w:ascii="Spranq eco sans" w:eastAsia="SimSun" w:hAnsi="Spranq eco sans" w:cs="Mangal"/>
                                  <w:lang w:bidi="hi-IN"/>
                                </w:rPr>
                              </w:pPr>
                            </w:p>
                            <w:p w:rsidR="004F2A24" w:rsidRDefault="004F2A24" w:rsidP="004F2A24">
                              <w:pPr>
                                <w:overflowPunct w:val="0"/>
                                <w:jc w:val="both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41"/>
                            <a:ext cx="5441" cy="631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360" cap="sq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4F2A24" w:rsidRPr="00F7538E" w:rsidRDefault="004F2A24" w:rsidP="004F2A24">
                              <w:pPr>
                                <w:shd w:val="clear" w:color="auto" w:fill="D9D9D9"/>
                                <w:overflowPunct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7538E"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PEDIDO DE LICENÇA AMBIENTAL</w:t>
                              </w:r>
                            </w:p>
                            <w:p w:rsidR="004F2A24" w:rsidRDefault="004F2A24" w:rsidP="004F2A24">
                              <w:pPr>
                                <w:shd w:val="clear" w:color="auto" w:fill="D9D9D9"/>
                                <w:overflowPunct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F2A24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4F2A2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eastAsia="pt-BR"/>
                                </w:rPr>
                                <w:t>RECUPERAÇÃO DE ÁREAS DEGRADADAS</w:t>
                              </w:r>
                              <w:r w:rsidRPr="004F2A24"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6" o:spid="_x0000_s1026" style="position:absolute;left:0;text-align:left;margin-left:79.15pt;margin-top:18.4pt;width:272.05pt;height:107.6pt;z-index:251659264;mso-wrap-distance-left:0;mso-wrap-distance-right:0" coordorigin="1576,40" coordsize="5441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76;top:40;width:5440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    <v:stroke endcap="square"/>
                  <v:textbox>
                    <w:txbxContent>
                      <w:p w:rsidR="004F2A24" w:rsidRDefault="004F2A24" w:rsidP="004F2A24">
                        <w:pPr>
                          <w:overflowPunct w:val="0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:rsidR="004F2A24" w:rsidRDefault="004F2A24" w:rsidP="004F2A24">
                        <w:pPr>
                          <w:overflowPunct w:val="0"/>
                          <w:spacing w:before="120" w:after="120"/>
                          <w:jc w:val="both"/>
                          <w:rPr>
                            <w:rFonts w:ascii="Helvetica" w:hAnsi="Helvetica" w:cs="Helvetica"/>
                            <w:sz w:val="18"/>
                          </w:rPr>
                        </w:pPr>
                        <w:bookmarkStart w:id="1" w:name="_GoBack"/>
                        <w:bookmarkEnd w:id="1"/>
                      </w:p>
                      <w:p w:rsidR="004F2A24" w:rsidRPr="004F2A24" w:rsidRDefault="004F2A24" w:rsidP="004F2A24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rFonts w:ascii="Helvetica" w:hAnsi="Helvetica"/>
                            <w:sz w:val="18"/>
                            <w:szCs w:val="18"/>
                            <w:lang w:eastAsia="pt-BR"/>
                          </w:rPr>
                        </w:pPr>
                        <w:r w:rsidRPr="004F2A24">
                          <w:rPr>
                            <w:rFonts w:ascii="Helvetica" w:hAnsi="Helvetica"/>
                            <w:sz w:val="18"/>
                            <w:szCs w:val="18"/>
                            <w:lang w:eastAsia="pt-BR"/>
                          </w:rPr>
                          <w:t>O Município de Porto União, Estado de Santa Catarina, torna público que requereu ao Instituto do Meio Ambiente de Santa Catarina – IMA, a Licença Ambiental para a atividade: 71.80.00 - recuperação de áreas degradadas através da conformação de relevo, localizada na localidade de Colônia Rio Bonito (Pedreira Rio Bonito), s/n, zona rural, município de Porto União - SC.</w:t>
                        </w:r>
                      </w:p>
                      <w:p w:rsidR="004F2A24" w:rsidRDefault="004F2A24" w:rsidP="004F2A24">
                        <w:pPr>
                          <w:overflowPunct w:val="0"/>
                          <w:jc w:val="both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:rsidR="004F2A24" w:rsidRDefault="004F2A24" w:rsidP="004F2A24">
                        <w:pPr>
                          <w:overflowPunct w:val="0"/>
                          <w:jc w:val="both"/>
                          <w:rPr>
                            <w:rFonts w:ascii="Spranq eco sans" w:eastAsia="SimSun" w:hAnsi="Spranq eco sans" w:cs="Mangal"/>
                            <w:lang w:bidi="hi-IN"/>
                          </w:rPr>
                        </w:pPr>
                      </w:p>
                      <w:p w:rsidR="004F2A24" w:rsidRDefault="004F2A24" w:rsidP="004F2A24">
                        <w:pPr>
                          <w:overflowPunct w:val="0"/>
                          <w:jc w:val="both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1576;top:41;width:544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yibwA&#10;AADaAAAADwAAAGRycy9kb3ducmV2LnhtbERPSwrCMBDdC94hjOBOUxVEqlFEEQURtH7WQzO2xWZS&#10;mqj19mYhuHy8/2zRmFK8qHaFZQWDfgSCOLW64EzB5bzpTUA4j6yxtEwKPuRgMW+3Zhhr++YTvRKf&#10;iRDCLkYFufdVLKVLczLo+rYiDtzd1gZ9gHUmdY3vEG5KOYyisTRYcGjIsaJVTukjeRoF46Pc3yb3&#10;KjnyenQ4bJtrtPuUSnU7zXIKwlPj/+Kfe6c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CHKJvAAAANoAAAAPAAAAAAAAAAAAAAAAAJgCAABkcnMvZG93bnJldi54&#10;bWxQSwUGAAAAAAQABAD1AAAAgQMAAAAA&#10;" fillcolor="#d9d9d9" strokecolor="windowText" strokeweight=".26mm">
                  <v:stroke endcap="square"/>
                  <v:textbox>
                    <w:txbxContent>
                      <w:p w:rsidR="004F2A24" w:rsidRPr="00F7538E" w:rsidRDefault="004F2A24" w:rsidP="004F2A24">
                        <w:pPr>
                          <w:shd w:val="clear" w:color="auto" w:fill="D9D9D9"/>
                          <w:overflowPunct w:val="0"/>
                          <w:jc w:val="center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 w:rsidRPr="00F7538E"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PEDIDO DE LICENÇA AMBIENTAL</w:t>
                        </w:r>
                      </w:p>
                      <w:p w:rsidR="004F2A24" w:rsidRDefault="004F2A24" w:rsidP="004F2A24">
                        <w:pPr>
                          <w:shd w:val="clear" w:color="auto" w:fill="D9D9D9"/>
                          <w:overflowPunct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F2A24"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  <w:t>(</w:t>
                        </w:r>
                        <w:r w:rsidRPr="004F2A2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eastAsia="pt-BR"/>
                          </w:rPr>
                          <w:t>RECUPERAÇÃO DE ÁREAS DEGRADADAS</w:t>
                        </w:r>
                        <w:r w:rsidRPr="004F2A24"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2A24" w:rsidRDefault="004F2A24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  <w:bookmarkStart w:id="2" w:name="__RefHeading___Toc289782174"/>
      <w:bookmarkEnd w:id="2"/>
    </w:p>
    <w:p w:rsidR="004F2A24" w:rsidRDefault="004F2A24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</w:p>
    <w:p w:rsidR="004F2A24" w:rsidRDefault="004F2A24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  <w:lang w:eastAsia="pt-BR"/>
        </w:rPr>
      </w:pPr>
    </w:p>
    <w:p w:rsidR="004F2A24" w:rsidRDefault="004F2A24" w:rsidP="004F2A24">
      <w:pPr>
        <w:pStyle w:val="Textoembloco1"/>
        <w:spacing w:after="240"/>
        <w:ind w:left="-142" w:right="-17"/>
        <w:jc w:val="right"/>
        <w:rPr>
          <w:rFonts w:ascii="Arial" w:hAnsi="Arial" w:cs="Arial"/>
          <w:bCs/>
          <w:sz w:val="20"/>
        </w:rPr>
      </w:pPr>
    </w:p>
    <w:p w:rsidR="004F2A24" w:rsidRDefault="004F2A24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:rsidR="004F2A24" w:rsidRDefault="004F2A24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:rsidR="004F2A24" w:rsidRDefault="004F2A24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:rsidR="004F2A24" w:rsidRDefault="004F2A24" w:rsidP="004F2A24">
      <w:pPr>
        <w:pStyle w:val="Textoembloco1"/>
        <w:spacing w:after="240"/>
        <w:ind w:left="-142" w:right="-17"/>
        <w:rPr>
          <w:rFonts w:ascii="Arial" w:hAnsi="Arial" w:cs="Arial"/>
          <w:bCs/>
          <w:sz w:val="20"/>
        </w:rPr>
      </w:pPr>
    </w:p>
    <w:p w:rsidR="00450C0B" w:rsidRDefault="00450C0B" w:rsidP="00450C0B">
      <w:pPr>
        <w:jc w:val="both"/>
        <w:rPr>
          <w:sz w:val="16"/>
          <w:szCs w:val="16"/>
          <w:lang w:eastAsia="pt-BR"/>
        </w:rPr>
      </w:pPr>
    </w:p>
    <w:sectPr w:rsidR="00450C0B">
      <w:pgSz w:w="11906" w:h="16838"/>
      <w:pgMar w:top="1417" w:right="1701" w:bottom="1417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A257E7"/>
    <w:multiLevelType w:val="hybridMultilevel"/>
    <w:tmpl w:val="CBAC039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4"/>
    <w:rsid w:val="00046DAD"/>
    <w:rsid w:val="00061810"/>
    <w:rsid w:val="000655A4"/>
    <w:rsid w:val="0011064C"/>
    <w:rsid w:val="0015176A"/>
    <w:rsid w:val="001610F2"/>
    <w:rsid w:val="001E2F1D"/>
    <w:rsid w:val="0021277A"/>
    <w:rsid w:val="00233432"/>
    <w:rsid w:val="002D7437"/>
    <w:rsid w:val="002F2172"/>
    <w:rsid w:val="002F5E8B"/>
    <w:rsid w:val="003E12F8"/>
    <w:rsid w:val="003E567F"/>
    <w:rsid w:val="00404939"/>
    <w:rsid w:val="004326C2"/>
    <w:rsid w:val="004447C7"/>
    <w:rsid w:val="00450C0B"/>
    <w:rsid w:val="00473AA6"/>
    <w:rsid w:val="00495B7E"/>
    <w:rsid w:val="004A0A8F"/>
    <w:rsid w:val="004F2A24"/>
    <w:rsid w:val="005072A3"/>
    <w:rsid w:val="0058738A"/>
    <w:rsid w:val="00595FF8"/>
    <w:rsid w:val="006167F3"/>
    <w:rsid w:val="00660CB5"/>
    <w:rsid w:val="00665198"/>
    <w:rsid w:val="006769C0"/>
    <w:rsid w:val="00695758"/>
    <w:rsid w:val="006C2348"/>
    <w:rsid w:val="006C6514"/>
    <w:rsid w:val="006D0740"/>
    <w:rsid w:val="006E14C9"/>
    <w:rsid w:val="00863EB4"/>
    <w:rsid w:val="00883952"/>
    <w:rsid w:val="00884A61"/>
    <w:rsid w:val="008A1AD9"/>
    <w:rsid w:val="008F5218"/>
    <w:rsid w:val="0090593C"/>
    <w:rsid w:val="00906AC9"/>
    <w:rsid w:val="00917E92"/>
    <w:rsid w:val="009460A3"/>
    <w:rsid w:val="00951BDD"/>
    <w:rsid w:val="009646B1"/>
    <w:rsid w:val="00984151"/>
    <w:rsid w:val="00984D88"/>
    <w:rsid w:val="009B4395"/>
    <w:rsid w:val="009C2A7F"/>
    <w:rsid w:val="009D6845"/>
    <w:rsid w:val="00A67F52"/>
    <w:rsid w:val="00AA468D"/>
    <w:rsid w:val="00AB34EF"/>
    <w:rsid w:val="00AF6CDF"/>
    <w:rsid w:val="00B162B4"/>
    <w:rsid w:val="00B947D2"/>
    <w:rsid w:val="00C41CBF"/>
    <w:rsid w:val="00C82287"/>
    <w:rsid w:val="00C94122"/>
    <w:rsid w:val="00D17FEA"/>
    <w:rsid w:val="00D65525"/>
    <w:rsid w:val="00DD6417"/>
    <w:rsid w:val="00E356B2"/>
    <w:rsid w:val="00E653BE"/>
    <w:rsid w:val="00E7185D"/>
    <w:rsid w:val="00E9267D"/>
    <w:rsid w:val="00EA556B"/>
    <w:rsid w:val="00EF0F40"/>
    <w:rsid w:val="00F10E53"/>
    <w:rsid w:val="00F34CE6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link w:val="Ttulo"/>
    <w:rPr>
      <w:rFonts w:ascii="Arial" w:eastAsia="Times New Roman" w:hAnsi="Arial" w:cs="Times New Roman"/>
      <w:b/>
      <w:sz w:val="28"/>
      <w:szCs w:val="20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odyText21">
    <w:name w:val="Body Text 21"/>
    <w:basedOn w:val="Normal"/>
    <w:pPr>
      <w:ind w:left="1701" w:hanging="993"/>
      <w:jc w:val="both"/>
    </w:pPr>
    <w:rPr>
      <w:szCs w:val="20"/>
    </w:rPr>
  </w:style>
  <w:style w:type="paragraph" w:customStyle="1" w:styleId="Corpodetexto22">
    <w:name w:val="Corpo de texto 22"/>
    <w:basedOn w:val="Normal"/>
    <w:pPr>
      <w:ind w:left="1701" w:hanging="993"/>
      <w:jc w:val="both"/>
    </w:pPr>
    <w:rPr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0"/>
      <w:szCs w:val="20"/>
    </w:rPr>
  </w:style>
  <w:style w:type="paragraph" w:customStyle="1" w:styleId="Corpodetexto210">
    <w:name w:val="Corpo de texto 21"/>
    <w:basedOn w:val="Normal"/>
    <w:rsid w:val="006C6514"/>
    <w:pPr>
      <w:suppressAutoHyphens w:val="0"/>
      <w:overflowPunct w:val="0"/>
      <w:autoSpaceDE w:val="0"/>
      <w:autoSpaceDN w:val="0"/>
      <w:adjustRightInd w:val="0"/>
      <w:spacing w:line="240" w:lineRule="auto"/>
      <w:ind w:left="1701" w:hanging="993"/>
      <w:jc w:val="both"/>
      <w:textAlignment w:val="baseline"/>
    </w:pPr>
    <w:rPr>
      <w:szCs w:val="20"/>
      <w:lang w:eastAsia="pt-BR"/>
    </w:rPr>
  </w:style>
  <w:style w:type="paragraph" w:customStyle="1" w:styleId="PADRAO">
    <w:name w:val="PADRAO"/>
    <w:basedOn w:val="Normal"/>
    <w:rsid w:val="009C2A7F"/>
    <w:pPr>
      <w:suppressAutoHyphens w:val="0"/>
      <w:autoSpaceDE w:val="0"/>
      <w:autoSpaceDN w:val="0"/>
      <w:spacing w:line="240" w:lineRule="auto"/>
      <w:jc w:val="both"/>
    </w:pPr>
    <w:rPr>
      <w:rFonts w:ascii="Tms Rmn" w:hAnsi="Tms Rmn"/>
      <w:lang w:eastAsia="pt-BR"/>
    </w:rPr>
  </w:style>
  <w:style w:type="paragraph" w:styleId="PargrafodaLista">
    <w:name w:val="List Paragraph"/>
    <w:basedOn w:val="Normal"/>
    <w:uiPriority w:val="34"/>
    <w:qFormat/>
    <w:rsid w:val="00906AC9"/>
    <w:pPr>
      <w:suppressAutoHyphens w:val="0"/>
      <w:spacing w:line="240" w:lineRule="auto"/>
      <w:ind w:left="720"/>
      <w:contextualSpacing/>
    </w:pPr>
    <w:rPr>
      <w:lang w:eastAsia="pt-BR"/>
    </w:rPr>
  </w:style>
  <w:style w:type="paragraph" w:styleId="Ttulo">
    <w:name w:val="Title"/>
    <w:basedOn w:val="Normal"/>
    <w:link w:val="TtuloChar"/>
    <w:qFormat/>
    <w:rsid w:val="00D65525"/>
    <w:pPr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hAnsi="Arial"/>
      <w:b/>
      <w:sz w:val="28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D655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395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rsid w:val="009B4395"/>
    <w:rPr>
      <w:rFonts w:cs="Times New Roman"/>
      <w:color w:val="0000FF"/>
      <w:u w:val="single"/>
    </w:rPr>
  </w:style>
  <w:style w:type="paragraph" w:customStyle="1" w:styleId="Textoembloco1">
    <w:name w:val="Texto em bloco1"/>
    <w:basedOn w:val="Normal"/>
    <w:uiPriority w:val="99"/>
    <w:rsid w:val="004F2A24"/>
    <w:pPr>
      <w:tabs>
        <w:tab w:val="left" w:pos="1134"/>
      </w:tabs>
      <w:snapToGrid w:val="0"/>
      <w:spacing w:line="240" w:lineRule="auto"/>
      <w:ind w:left="-851" w:right="-33"/>
      <w:jc w:val="both"/>
    </w:pPr>
    <w:rPr>
      <w:i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Char">
    <w:name w:val="Título Char"/>
    <w:link w:val="Ttulo"/>
    <w:rPr>
      <w:rFonts w:ascii="Arial" w:eastAsia="Times New Roman" w:hAnsi="Arial" w:cs="Times New Roman"/>
      <w:b/>
      <w:sz w:val="28"/>
      <w:szCs w:val="20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  <w:jc w:val="center"/>
    </w:pPr>
    <w:rPr>
      <w:rFonts w:ascii="Arial" w:eastAsia="Microsoft YaHei" w:hAnsi="Arial" w:cs="Mangal"/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odyText21">
    <w:name w:val="Body Text 21"/>
    <w:basedOn w:val="Normal"/>
    <w:pPr>
      <w:ind w:left="1701" w:hanging="993"/>
      <w:jc w:val="both"/>
    </w:pPr>
    <w:rPr>
      <w:szCs w:val="20"/>
    </w:rPr>
  </w:style>
  <w:style w:type="paragraph" w:customStyle="1" w:styleId="Corpodetexto22">
    <w:name w:val="Corpo de texto 22"/>
    <w:basedOn w:val="Normal"/>
    <w:pPr>
      <w:ind w:left="1701" w:hanging="993"/>
      <w:jc w:val="both"/>
    </w:pPr>
    <w:rPr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0"/>
      <w:szCs w:val="20"/>
    </w:rPr>
  </w:style>
  <w:style w:type="paragraph" w:customStyle="1" w:styleId="Corpodetexto210">
    <w:name w:val="Corpo de texto 21"/>
    <w:basedOn w:val="Normal"/>
    <w:rsid w:val="006C6514"/>
    <w:pPr>
      <w:suppressAutoHyphens w:val="0"/>
      <w:overflowPunct w:val="0"/>
      <w:autoSpaceDE w:val="0"/>
      <w:autoSpaceDN w:val="0"/>
      <w:adjustRightInd w:val="0"/>
      <w:spacing w:line="240" w:lineRule="auto"/>
      <w:ind w:left="1701" w:hanging="993"/>
      <w:jc w:val="both"/>
      <w:textAlignment w:val="baseline"/>
    </w:pPr>
    <w:rPr>
      <w:szCs w:val="20"/>
      <w:lang w:eastAsia="pt-BR"/>
    </w:rPr>
  </w:style>
  <w:style w:type="paragraph" w:customStyle="1" w:styleId="PADRAO">
    <w:name w:val="PADRAO"/>
    <w:basedOn w:val="Normal"/>
    <w:rsid w:val="009C2A7F"/>
    <w:pPr>
      <w:suppressAutoHyphens w:val="0"/>
      <w:autoSpaceDE w:val="0"/>
      <w:autoSpaceDN w:val="0"/>
      <w:spacing w:line="240" w:lineRule="auto"/>
      <w:jc w:val="both"/>
    </w:pPr>
    <w:rPr>
      <w:rFonts w:ascii="Tms Rmn" w:hAnsi="Tms Rmn"/>
      <w:lang w:eastAsia="pt-BR"/>
    </w:rPr>
  </w:style>
  <w:style w:type="paragraph" w:styleId="PargrafodaLista">
    <w:name w:val="List Paragraph"/>
    <w:basedOn w:val="Normal"/>
    <w:uiPriority w:val="34"/>
    <w:qFormat/>
    <w:rsid w:val="00906AC9"/>
    <w:pPr>
      <w:suppressAutoHyphens w:val="0"/>
      <w:spacing w:line="240" w:lineRule="auto"/>
      <w:ind w:left="720"/>
      <w:contextualSpacing/>
    </w:pPr>
    <w:rPr>
      <w:lang w:eastAsia="pt-BR"/>
    </w:rPr>
  </w:style>
  <w:style w:type="paragraph" w:styleId="Ttulo">
    <w:name w:val="Title"/>
    <w:basedOn w:val="Normal"/>
    <w:link w:val="TtuloChar"/>
    <w:qFormat/>
    <w:rsid w:val="00D65525"/>
    <w:pPr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hAnsi="Arial"/>
      <w:b/>
      <w:sz w:val="28"/>
      <w:szCs w:val="20"/>
      <w:lang w:eastAsia="pt-BR"/>
    </w:rPr>
  </w:style>
  <w:style w:type="character" w:customStyle="1" w:styleId="TtuloChar1">
    <w:name w:val="Título Char1"/>
    <w:basedOn w:val="Fontepargpadro"/>
    <w:uiPriority w:val="10"/>
    <w:rsid w:val="00D65525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395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rsid w:val="009B4395"/>
    <w:rPr>
      <w:rFonts w:cs="Times New Roman"/>
      <w:color w:val="0000FF"/>
      <w:u w:val="single"/>
    </w:rPr>
  </w:style>
  <w:style w:type="paragraph" w:customStyle="1" w:styleId="Textoembloco1">
    <w:name w:val="Texto em bloco1"/>
    <w:basedOn w:val="Normal"/>
    <w:uiPriority w:val="99"/>
    <w:rsid w:val="004F2A24"/>
    <w:pPr>
      <w:tabs>
        <w:tab w:val="left" w:pos="1134"/>
      </w:tabs>
      <w:snapToGrid w:val="0"/>
      <w:spacing w:line="240" w:lineRule="auto"/>
      <w:ind w:left="-851" w:right="-33"/>
      <w:jc w:val="both"/>
    </w:pPr>
    <w:rPr>
      <w:i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Luci - Meio Ambiente</cp:lastModifiedBy>
  <cp:revision>33</cp:revision>
  <cp:lastPrinted>2022-04-08T13:31:00Z</cp:lastPrinted>
  <dcterms:created xsi:type="dcterms:W3CDTF">2018-06-11T12:44:00Z</dcterms:created>
  <dcterms:modified xsi:type="dcterms:W3CDTF">2022-04-08T13:50:00Z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