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C4E9" w14:textId="77777777" w:rsidR="00960F98" w:rsidRPr="000D0E2F" w:rsidRDefault="00960F98" w:rsidP="000D0E2F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D0E2F">
        <w:rPr>
          <w:rFonts w:ascii="Cambria" w:hAnsi="Cambria" w:cs="Arial"/>
          <w:b/>
          <w:bCs/>
          <w:sz w:val="20"/>
          <w:szCs w:val="20"/>
        </w:rPr>
        <w:t>ESTADO DO PARANÁ - PREFEITURA MUNICIPAL DE UNIÃO DA VITÓRIA</w:t>
      </w:r>
    </w:p>
    <w:p w14:paraId="48A2EF31" w14:textId="77777777" w:rsidR="00960F98" w:rsidRPr="000D0E2F" w:rsidRDefault="00960F98" w:rsidP="000D0E2F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D0E2F">
        <w:rPr>
          <w:rFonts w:ascii="Cambria" w:hAnsi="Cambria" w:cs="Arial"/>
          <w:b/>
          <w:bCs/>
          <w:sz w:val="20"/>
          <w:szCs w:val="20"/>
        </w:rPr>
        <w:t>CNPJ: 75.967.760/0001- 71 – Rua: Dr. Cruz Machado, n. º 205 – CEP: 84.600-900 União da Vitória – Paraná.</w:t>
      </w:r>
    </w:p>
    <w:p w14:paraId="2DBF0EC2" w14:textId="77777777" w:rsidR="00960F98" w:rsidRPr="000D0E2F" w:rsidRDefault="00960F98" w:rsidP="000D0E2F">
      <w:pPr>
        <w:pStyle w:val="identifica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caps/>
          <w:color w:val="162937"/>
          <w:sz w:val="20"/>
          <w:szCs w:val="20"/>
        </w:rPr>
      </w:pPr>
    </w:p>
    <w:p w14:paraId="1250CFBB" w14:textId="0A461CE5" w:rsidR="00431C6B" w:rsidRPr="00E51082" w:rsidRDefault="00960F98" w:rsidP="00431C6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0"/>
          <w:szCs w:val="20"/>
        </w:rPr>
      </w:pPr>
      <w:r w:rsidRPr="00E51082">
        <w:rPr>
          <w:rFonts w:ascii="Cambria" w:hAnsi="Cambria" w:cs="Arial"/>
          <w:b/>
          <w:bCs/>
          <w:caps/>
          <w:sz w:val="20"/>
          <w:szCs w:val="20"/>
        </w:rPr>
        <w:t xml:space="preserve">AVISO DE </w:t>
      </w:r>
      <w:r w:rsidR="00431C6B" w:rsidRPr="00E51082">
        <w:rPr>
          <w:rFonts w:ascii="Cambria" w:hAnsi="Cambria" w:cs="Arial"/>
          <w:b/>
          <w:bCs/>
          <w:caps/>
          <w:sz w:val="20"/>
          <w:szCs w:val="20"/>
        </w:rPr>
        <w:t>EDITAL DE CHAMAMENTO PÚBLICO N.º 0</w:t>
      </w:r>
      <w:r w:rsidR="00424F25">
        <w:rPr>
          <w:rFonts w:ascii="Cambria" w:hAnsi="Cambria" w:cs="Arial"/>
          <w:b/>
          <w:bCs/>
          <w:caps/>
          <w:sz w:val="20"/>
          <w:szCs w:val="20"/>
        </w:rPr>
        <w:t>2</w:t>
      </w:r>
      <w:r w:rsidR="00431C6B" w:rsidRPr="00E51082">
        <w:rPr>
          <w:rFonts w:ascii="Cambria" w:hAnsi="Cambria" w:cs="Arial"/>
          <w:b/>
          <w:bCs/>
          <w:caps/>
          <w:sz w:val="20"/>
          <w:szCs w:val="20"/>
        </w:rPr>
        <w:t>/2022</w:t>
      </w:r>
    </w:p>
    <w:p w14:paraId="530ECA05" w14:textId="7EDA2881" w:rsidR="00431C6B" w:rsidRPr="00431C6B" w:rsidRDefault="00431C6B" w:rsidP="00431C6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0"/>
          <w:szCs w:val="20"/>
        </w:rPr>
      </w:pPr>
      <w:r w:rsidRPr="00431C6B">
        <w:rPr>
          <w:rFonts w:ascii="Cambria" w:hAnsi="Cambria" w:cs="Arial"/>
          <w:b/>
          <w:bCs/>
          <w:caps/>
          <w:sz w:val="20"/>
          <w:szCs w:val="20"/>
        </w:rPr>
        <w:t>PROCESSO ADMINISTRATIVO N.º 72/2022</w:t>
      </w:r>
    </w:p>
    <w:p w14:paraId="7968FCDA" w14:textId="52169E67" w:rsidR="00431C6B" w:rsidRPr="00431C6B" w:rsidRDefault="00431C6B" w:rsidP="00431C6B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i/>
          <w:iCs/>
          <w:caps/>
          <w:sz w:val="20"/>
          <w:szCs w:val="20"/>
        </w:rPr>
      </w:pPr>
      <w:r w:rsidRPr="00431C6B">
        <w:rPr>
          <w:rFonts w:ascii="Cambria" w:hAnsi="Cambria" w:cs="Arial"/>
          <w:b/>
          <w:bCs/>
          <w:i/>
          <w:iCs/>
          <w:caps/>
          <w:sz w:val="20"/>
          <w:szCs w:val="20"/>
        </w:rPr>
        <w:t>(</w:t>
      </w:r>
      <w:r w:rsidRPr="00E51082">
        <w:rPr>
          <w:rFonts w:ascii="Cambria" w:hAnsi="Cambria" w:cs="Arial"/>
          <w:b/>
          <w:bCs/>
          <w:i/>
          <w:iCs/>
          <w:sz w:val="20"/>
          <w:szCs w:val="20"/>
        </w:rPr>
        <w:t>Inexigibilidade de licitação n.º 06/2022</w:t>
      </w:r>
      <w:r w:rsidRPr="00431C6B">
        <w:rPr>
          <w:rFonts w:ascii="Cambria" w:hAnsi="Cambria" w:cs="Arial"/>
          <w:b/>
          <w:bCs/>
          <w:i/>
          <w:iCs/>
          <w:caps/>
          <w:sz w:val="20"/>
          <w:szCs w:val="20"/>
        </w:rPr>
        <w:t>)</w:t>
      </w:r>
    </w:p>
    <w:p w14:paraId="15A5E7CB" w14:textId="4BB92BA2" w:rsidR="00960F98" w:rsidRPr="00E51082" w:rsidRDefault="00960F98" w:rsidP="000D0E2F">
      <w:pPr>
        <w:pStyle w:val="identifica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caps/>
          <w:sz w:val="20"/>
          <w:szCs w:val="20"/>
        </w:rPr>
      </w:pPr>
    </w:p>
    <w:p w14:paraId="18BA1CE2" w14:textId="77777777" w:rsidR="00960F98" w:rsidRPr="00E51082" w:rsidRDefault="00960F98" w:rsidP="000D0E2F">
      <w:pPr>
        <w:pStyle w:val="Default"/>
        <w:spacing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</w:p>
    <w:p w14:paraId="3E458B03" w14:textId="5F7CDCDB" w:rsidR="00431C6B" w:rsidRPr="00431C6B" w:rsidRDefault="00431C6B" w:rsidP="00431C6B">
      <w:pPr>
        <w:pStyle w:val="Default"/>
        <w:jc w:val="both"/>
        <w:rPr>
          <w:rFonts w:ascii="Cambria" w:hAnsi="Cambria" w:cs="Arial"/>
          <w:b/>
          <w:bCs/>
          <w:color w:val="auto"/>
          <w:sz w:val="20"/>
          <w:szCs w:val="20"/>
        </w:rPr>
      </w:pPr>
      <w:r w:rsidRPr="00431C6B">
        <w:rPr>
          <w:rFonts w:ascii="Cambria" w:hAnsi="Cambria" w:cs="Arial"/>
          <w:b/>
          <w:bCs/>
          <w:color w:val="auto"/>
          <w:sz w:val="20"/>
          <w:szCs w:val="20"/>
        </w:rPr>
        <w:t xml:space="preserve">O MUNICÍPIO DE UNIÃO DA VITÓRIA, ESTADO DO PARANÁ, </w:t>
      </w:r>
      <w:r w:rsidRPr="00431C6B">
        <w:rPr>
          <w:rFonts w:ascii="Cambria" w:hAnsi="Cambria" w:cs="Arial"/>
          <w:color w:val="auto"/>
          <w:sz w:val="20"/>
          <w:szCs w:val="20"/>
        </w:rPr>
        <w:t xml:space="preserve">através da Secretaria Municipal de Meio Ambiente (SEMMA), torna público para o conhecimento dos interessados, que está instaurando processo de chamamento para o </w:t>
      </w:r>
      <w:r w:rsidRPr="00431C6B">
        <w:rPr>
          <w:rFonts w:ascii="Cambria" w:hAnsi="Cambria" w:cs="Arial"/>
          <w:b/>
          <w:bCs/>
          <w:color w:val="auto"/>
          <w:sz w:val="20"/>
          <w:szCs w:val="20"/>
        </w:rPr>
        <w:t xml:space="preserve">CREDENCIAMENTO de CLÍNICAS e HOSPITAIS VETERINÁRIOS, </w:t>
      </w:r>
      <w:r w:rsidRPr="00431C6B">
        <w:rPr>
          <w:rFonts w:ascii="Cambria" w:hAnsi="Cambria" w:cs="Arial"/>
          <w:color w:val="auto"/>
          <w:sz w:val="20"/>
          <w:szCs w:val="20"/>
        </w:rPr>
        <w:t xml:space="preserve">com a finalidade de credenciar pessoas jurídicas para a prestação de serviços especializados na realização de procedimentos clínicos, cirúrgicos, exames, internação, vacinação e assistência médica veterinária para animais de pequeno porte (caninos e felinos), de acordo com às condições estabelecidas neste Edital que será regido pela Lei 8.666/93, suas alterações e demais normas pertinentes. O Edital, acompanhado dos seus anexos poderá ser obtido através do </w:t>
      </w:r>
      <w:r w:rsidRPr="00431C6B">
        <w:rPr>
          <w:rFonts w:ascii="Cambria" w:hAnsi="Cambria" w:cs="Arial"/>
          <w:i/>
          <w:iCs/>
          <w:color w:val="auto"/>
          <w:sz w:val="20"/>
          <w:szCs w:val="20"/>
        </w:rPr>
        <w:t>site</w:t>
      </w:r>
      <w:r w:rsidRPr="00431C6B">
        <w:rPr>
          <w:rFonts w:ascii="Cambria" w:hAnsi="Cambria" w:cs="Arial"/>
          <w:color w:val="auto"/>
          <w:sz w:val="20"/>
          <w:szCs w:val="20"/>
        </w:rPr>
        <w:t xml:space="preserve"> oficial da Prefeitura, </w:t>
      </w:r>
      <w:hyperlink r:id="rId5" w:history="1">
        <w:r w:rsidRPr="00431C6B">
          <w:rPr>
            <w:rStyle w:val="Hyperlink"/>
            <w:rFonts w:ascii="Cambria" w:hAnsi="Cambria" w:cs="Arial"/>
            <w:i/>
            <w:iCs/>
            <w:color w:val="auto"/>
            <w:sz w:val="20"/>
            <w:szCs w:val="20"/>
          </w:rPr>
          <w:t>http://uniaodavitoria.pr.gov.br</w:t>
        </w:r>
      </w:hyperlink>
      <w:r w:rsidRPr="00431C6B">
        <w:rPr>
          <w:rFonts w:ascii="Cambria" w:hAnsi="Cambria" w:cs="Arial"/>
          <w:i/>
          <w:iCs/>
          <w:color w:val="auto"/>
          <w:sz w:val="20"/>
          <w:szCs w:val="20"/>
        </w:rPr>
        <w:t xml:space="preserve"> </w:t>
      </w:r>
      <w:r w:rsidRPr="00431C6B">
        <w:rPr>
          <w:rFonts w:ascii="Cambria" w:hAnsi="Cambria" w:cs="Arial"/>
          <w:color w:val="auto"/>
          <w:sz w:val="20"/>
          <w:szCs w:val="20"/>
        </w:rPr>
        <w:t>– Menu: Licitação, devendo a documentação ser protocolada no Setor de Protocolo Geral desta Prefeitura, localizado no andar térreo da Rua Dr. Cruz Machado, n.º 205, Bairro Centro – União da Vitória – Estado do Paraná.</w:t>
      </w:r>
    </w:p>
    <w:p w14:paraId="1976A768" w14:textId="77777777" w:rsidR="00960F98" w:rsidRPr="00E51082" w:rsidRDefault="00960F98" w:rsidP="000D0E2F">
      <w:pPr>
        <w:pStyle w:val="Default"/>
        <w:spacing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</w:p>
    <w:p w14:paraId="7800F933" w14:textId="77777777" w:rsidR="00960F98" w:rsidRPr="00E51082" w:rsidRDefault="00960F98" w:rsidP="000D0E2F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E51082">
        <w:rPr>
          <w:rFonts w:ascii="Cambria" w:hAnsi="Cambria"/>
          <w:color w:val="auto"/>
          <w:sz w:val="20"/>
          <w:szCs w:val="20"/>
        </w:rPr>
        <w:t xml:space="preserve">Os interessados deverão apresentar os </w:t>
      </w:r>
      <w:r w:rsidR="000D0E2F" w:rsidRPr="00E51082">
        <w:rPr>
          <w:rFonts w:ascii="Cambria" w:hAnsi="Cambria"/>
          <w:color w:val="auto"/>
          <w:sz w:val="20"/>
          <w:szCs w:val="20"/>
        </w:rPr>
        <w:t>Documentos</w:t>
      </w:r>
      <w:r w:rsidRPr="00E51082">
        <w:rPr>
          <w:rFonts w:ascii="Cambria" w:hAnsi="Cambria"/>
          <w:color w:val="auto"/>
          <w:sz w:val="20"/>
          <w:szCs w:val="20"/>
        </w:rPr>
        <w:t xml:space="preserve"> de Habilitação a partir da publicação na Imprensa Oficial, em horário de expediente, das 12hs às 18hs, no SETOR DE PROTOCOLO GERAL, na sede da Prefeitura Municipal</w:t>
      </w:r>
      <w:r w:rsidRPr="00E51082">
        <w:rPr>
          <w:rFonts w:ascii="Cambria" w:hAnsi="Cambria"/>
          <w:bCs/>
          <w:color w:val="auto"/>
          <w:sz w:val="20"/>
          <w:szCs w:val="20"/>
        </w:rPr>
        <w:t>, sito à Rua Dr. Cruz Machado, n.º 205, andar térreo, Centro – União da Vitória/PR</w:t>
      </w:r>
      <w:r w:rsidRPr="00E51082">
        <w:rPr>
          <w:rFonts w:ascii="Cambria" w:hAnsi="Cambria"/>
          <w:color w:val="auto"/>
          <w:sz w:val="20"/>
          <w:szCs w:val="20"/>
        </w:rPr>
        <w:t xml:space="preserve">. </w:t>
      </w:r>
    </w:p>
    <w:p w14:paraId="5865111D" w14:textId="77777777" w:rsidR="00D50A96" w:rsidRPr="00E51082" w:rsidRDefault="00D50A96" w:rsidP="000D0E2F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384E5B7B" w14:textId="77777777" w:rsidR="00960F98" w:rsidRPr="00E51082" w:rsidRDefault="00D50A96" w:rsidP="000D0E2F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E51082">
        <w:rPr>
          <w:rFonts w:ascii="Cambria" w:hAnsi="Cambria"/>
          <w:color w:val="auto"/>
          <w:sz w:val="20"/>
          <w:szCs w:val="20"/>
        </w:rPr>
        <w:t>Segue abaixo os valores dos procedimentos a serem realizados:</w:t>
      </w:r>
    </w:p>
    <w:p w14:paraId="5B122DE5" w14:textId="77777777" w:rsidR="00F57F8B" w:rsidRPr="00F57F8B" w:rsidRDefault="00F57F8B" w:rsidP="00F57F8B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</w:p>
    <w:tbl>
      <w:tblPr>
        <w:tblStyle w:val="Tabelacomgrade"/>
        <w:tblW w:w="850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6545"/>
        <w:gridCol w:w="1960"/>
      </w:tblGrid>
      <w:tr w:rsidR="00F57F8B" w:rsidRPr="00F57F8B" w14:paraId="58759F2F" w14:textId="77777777" w:rsidTr="00847E40">
        <w:trPr>
          <w:jc w:val="center"/>
        </w:trPr>
        <w:tc>
          <w:tcPr>
            <w:tcW w:w="8505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DEEAF6" w:themeFill="accent5" w:themeFillTint="33"/>
          </w:tcPr>
          <w:p w14:paraId="19BF3C36" w14:textId="7C8B8334" w:rsidR="00E51082" w:rsidRPr="00F57F8B" w:rsidRDefault="00847E40" w:rsidP="00B1518E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sz w:val="20"/>
                <w:szCs w:val="20"/>
              </w:rPr>
              <w:t>TABELA DE TESTES, PROCEDIMENTOS E EXAMES</w:t>
            </w:r>
          </w:p>
        </w:tc>
      </w:tr>
      <w:tr w:rsidR="00847E40" w:rsidRPr="00F57F8B" w14:paraId="75DAADB0" w14:textId="77777777" w:rsidTr="00847E40">
        <w:trPr>
          <w:jc w:val="center"/>
        </w:trPr>
        <w:tc>
          <w:tcPr>
            <w:tcW w:w="8505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DEEAF6" w:themeFill="accent5" w:themeFillTint="33"/>
          </w:tcPr>
          <w:p w14:paraId="4D2A9674" w14:textId="30ED4F2C" w:rsidR="00847E40" w:rsidRPr="00F57F8B" w:rsidRDefault="00847E40" w:rsidP="00E51082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PROCEDIMENTOS CIRÚRGICOS</w:t>
            </w:r>
          </w:p>
        </w:tc>
      </w:tr>
      <w:tr w:rsidR="00F57F8B" w:rsidRPr="00F57F8B" w14:paraId="7B7DC4F7" w14:textId="77777777" w:rsidTr="00847E40">
        <w:trPr>
          <w:jc w:val="center"/>
        </w:trPr>
        <w:tc>
          <w:tcPr>
            <w:tcW w:w="6545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3368B76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96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535192E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VALOR UNITÁRIO.</w:t>
            </w:r>
          </w:p>
        </w:tc>
      </w:tr>
      <w:tr w:rsidR="00F57F8B" w:rsidRPr="00F57F8B" w14:paraId="664E3A24" w14:textId="77777777" w:rsidTr="00847E40">
        <w:trPr>
          <w:jc w:val="center"/>
        </w:trPr>
        <w:tc>
          <w:tcPr>
            <w:tcW w:w="6545" w:type="dxa"/>
            <w:tcBorders>
              <w:top w:val="double" w:sz="4" w:space="0" w:color="000000" w:themeColor="text1"/>
            </w:tcBorders>
            <w:shd w:val="clear" w:color="auto" w:fill="auto"/>
          </w:tcPr>
          <w:p w14:paraId="22FA2D25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Amputação de cabeça de fêmur até 10Kg</w:t>
            </w:r>
          </w:p>
        </w:tc>
        <w:tc>
          <w:tcPr>
            <w:tcW w:w="1960" w:type="dxa"/>
            <w:tcBorders>
              <w:top w:val="double" w:sz="4" w:space="0" w:color="000000" w:themeColor="text1"/>
            </w:tcBorders>
            <w:shd w:val="clear" w:color="auto" w:fill="auto"/>
          </w:tcPr>
          <w:p w14:paraId="72A2B03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750,00</w:t>
            </w:r>
          </w:p>
        </w:tc>
      </w:tr>
      <w:tr w:rsidR="00F57F8B" w:rsidRPr="00F57F8B" w14:paraId="5D2F49E3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219581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Amputação de cabeça de fêmur de 11 a 20Kg</w:t>
            </w:r>
          </w:p>
        </w:tc>
        <w:tc>
          <w:tcPr>
            <w:tcW w:w="1960" w:type="dxa"/>
            <w:shd w:val="clear" w:color="auto" w:fill="auto"/>
          </w:tcPr>
          <w:p w14:paraId="01560CA2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900,00</w:t>
            </w:r>
          </w:p>
        </w:tc>
      </w:tr>
      <w:tr w:rsidR="00F57F8B" w:rsidRPr="00F57F8B" w14:paraId="190355C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A327BA7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Amputação de cabeça de fêmur acima de 21Kg</w:t>
            </w:r>
          </w:p>
        </w:tc>
        <w:tc>
          <w:tcPr>
            <w:tcW w:w="1960" w:type="dxa"/>
            <w:shd w:val="clear" w:color="auto" w:fill="auto"/>
          </w:tcPr>
          <w:p w14:paraId="7DBEBA7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1.020,00</w:t>
            </w:r>
          </w:p>
        </w:tc>
      </w:tr>
      <w:tr w:rsidR="00F57F8B" w:rsidRPr="00F57F8B" w14:paraId="1A2D3E2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FFF375F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Amputação de membros posterior e anterior até 10Kg</w:t>
            </w:r>
          </w:p>
        </w:tc>
        <w:tc>
          <w:tcPr>
            <w:tcW w:w="1960" w:type="dxa"/>
            <w:shd w:val="clear" w:color="auto" w:fill="auto"/>
          </w:tcPr>
          <w:p w14:paraId="6CFBFD3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500,00</w:t>
            </w:r>
          </w:p>
        </w:tc>
      </w:tr>
      <w:tr w:rsidR="00F57F8B" w:rsidRPr="00F57F8B" w14:paraId="449DCAC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4B65A06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Amputação de membros posterior e anterior de 11 a 20Kg</w:t>
            </w:r>
          </w:p>
        </w:tc>
        <w:tc>
          <w:tcPr>
            <w:tcW w:w="1960" w:type="dxa"/>
            <w:shd w:val="clear" w:color="auto" w:fill="auto"/>
          </w:tcPr>
          <w:p w14:paraId="72A87BA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600,00</w:t>
            </w:r>
          </w:p>
        </w:tc>
      </w:tr>
      <w:tr w:rsidR="00F57F8B" w:rsidRPr="00F57F8B" w14:paraId="022C586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47A1FC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Amputação de membros posterior e anterior acima de 21Kg</w:t>
            </w:r>
          </w:p>
        </w:tc>
        <w:tc>
          <w:tcPr>
            <w:tcW w:w="1960" w:type="dxa"/>
            <w:shd w:val="clear" w:color="auto" w:fill="auto"/>
          </w:tcPr>
          <w:p w14:paraId="0C21A7B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600,00</w:t>
            </w:r>
          </w:p>
        </w:tc>
      </w:tr>
      <w:tr w:rsidR="00F57F8B" w:rsidRPr="00F57F8B" w14:paraId="2E563036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A48F68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Amputação pavilhão auricular</w:t>
            </w:r>
          </w:p>
        </w:tc>
        <w:tc>
          <w:tcPr>
            <w:tcW w:w="1960" w:type="dxa"/>
            <w:shd w:val="clear" w:color="auto" w:fill="auto"/>
          </w:tcPr>
          <w:p w14:paraId="5C25B9C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400,00</w:t>
            </w:r>
          </w:p>
        </w:tc>
      </w:tr>
      <w:tr w:rsidR="00F57F8B" w:rsidRPr="00F57F8B" w14:paraId="51D73C0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B8464AE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Cesariana com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ovariosalpingohisterectomia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até 10kg</w:t>
            </w:r>
          </w:p>
        </w:tc>
        <w:tc>
          <w:tcPr>
            <w:tcW w:w="1960" w:type="dxa"/>
            <w:shd w:val="clear" w:color="auto" w:fill="auto"/>
          </w:tcPr>
          <w:p w14:paraId="6117319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490,00</w:t>
            </w:r>
          </w:p>
        </w:tc>
      </w:tr>
      <w:tr w:rsidR="00F57F8B" w:rsidRPr="00F57F8B" w14:paraId="4A2F574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927039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Cesariana com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ovariosalpingohisterectomia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de 11 a 20Kg</w:t>
            </w:r>
          </w:p>
        </w:tc>
        <w:tc>
          <w:tcPr>
            <w:tcW w:w="1960" w:type="dxa"/>
            <w:shd w:val="clear" w:color="auto" w:fill="auto"/>
          </w:tcPr>
          <w:p w14:paraId="78C21F15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550,00</w:t>
            </w:r>
          </w:p>
        </w:tc>
      </w:tr>
      <w:tr w:rsidR="00F57F8B" w:rsidRPr="00F57F8B" w14:paraId="2114CA35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534E36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Cesariana com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ovariosalpingohisterectomia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acima de 21Kg</w:t>
            </w:r>
          </w:p>
        </w:tc>
        <w:tc>
          <w:tcPr>
            <w:tcW w:w="1960" w:type="dxa"/>
            <w:shd w:val="clear" w:color="auto" w:fill="auto"/>
          </w:tcPr>
          <w:p w14:paraId="29043292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600,00</w:t>
            </w:r>
          </w:p>
        </w:tc>
      </w:tr>
      <w:tr w:rsidR="00F57F8B" w:rsidRPr="00F57F8B" w14:paraId="69B8F3C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59E0B7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Enterotomia até 10Kg</w:t>
            </w:r>
          </w:p>
        </w:tc>
        <w:tc>
          <w:tcPr>
            <w:tcW w:w="1960" w:type="dxa"/>
            <w:shd w:val="clear" w:color="auto" w:fill="auto"/>
          </w:tcPr>
          <w:p w14:paraId="0B2A1D7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500,00</w:t>
            </w:r>
          </w:p>
        </w:tc>
      </w:tr>
      <w:tr w:rsidR="00F57F8B" w:rsidRPr="00F57F8B" w14:paraId="6CDDFB61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76E3206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Enterotomia de 11 a 20Kg</w:t>
            </w:r>
          </w:p>
        </w:tc>
        <w:tc>
          <w:tcPr>
            <w:tcW w:w="1960" w:type="dxa"/>
            <w:shd w:val="clear" w:color="auto" w:fill="auto"/>
          </w:tcPr>
          <w:p w14:paraId="59820A9C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550,00</w:t>
            </w:r>
          </w:p>
        </w:tc>
      </w:tr>
      <w:tr w:rsidR="00F57F8B" w:rsidRPr="00F57F8B" w14:paraId="7D98B570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B01A9F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Enterotomia acima de 21Kg</w:t>
            </w:r>
          </w:p>
        </w:tc>
        <w:tc>
          <w:tcPr>
            <w:tcW w:w="1960" w:type="dxa"/>
            <w:shd w:val="clear" w:color="auto" w:fill="auto"/>
          </w:tcPr>
          <w:p w14:paraId="29E2D1D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600,00</w:t>
            </w:r>
          </w:p>
        </w:tc>
      </w:tr>
      <w:tr w:rsidR="00F57F8B" w:rsidRPr="00F57F8B" w14:paraId="2760CF4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6757A7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Enucleação do globo ocular até 10Kg</w:t>
            </w:r>
          </w:p>
        </w:tc>
        <w:tc>
          <w:tcPr>
            <w:tcW w:w="1960" w:type="dxa"/>
            <w:shd w:val="clear" w:color="auto" w:fill="auto"/>
          </w:tcPr>
          <w:p w14:paraId="43E79C3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450,00</w:t>
            </w:r>
          </w:p>
        </w:tc>
      </w:tr>
      <w:tr w:rsidR="00F57F8B" w:rsidRPr="00F57F8B" w14:paraId="6ABF0DB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7FCED2D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Enucleação do globo ocular de 11 a 20Kg</w:t>
            </w:r>
          </w:p>
        </w:tc>
        <w:tc>
          <w:tcPr>
            <w:tcW w:w="1960" w:type="dxa"/>
            <w:shd w:val="clear" w:color="auto" w:fill="auto"/>
          </w:tcPr>
          <w:p w14:paraId="4D23A00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550,00</w:t>
            </w:r>
          </w:p>
        </w:tc>
      </w:tr>
      <w:tr w:rsidR="00F57F8B" w:rsidRPr="00F57F8B" w14:paraId="46E19F63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E7E629A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Enucleação do globo ocular acima de 21Kg</w:t>
            </w:r>
          </w:p>
        </w:tc>
        <w:tc>
          <w:tcPr>
            <w:tcW w:w="1960" w:type="dxa"/>
            <w:shd w:val="clear" w:color="auto" w:fill="auto"/>
          </w:tcPr>
          <w:p w14:paraId="1199731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600,00</w:t>
            </w:r>
          </w:p>
        </w:tc>
      </w:tr>
      <w:tr w:rsidR="00F57F8B" w:rsidRPr="00F57F8B" w14:paraId="5485D6F4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8AC64DE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Mastectomia total unilateral até 10Kg</w:t>
            </w:r>
          </w:p>
        </w:tc>
        <w:tc>
          <w:tcPr>
            <w:tcW w:w="1960" w:type="dxa"/>
            <w:shd w:val="clear" w:color="auto" w:fill="auto"/>
          </w:tcPr>
          <w:p w14:paraId="68A6728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450,00</w:t>
            </w:r>
          </w:p>
        </w:tc>
      </w:tr>
      <w:tr w:rsidR="00F57F8B" w:rsidRPr="00F57F8B" w14:paraId="5508E91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D9423E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Mastectomia total bilateral até 10Kg</w:t>
            </w:r>
          </w:p>
        </w:tc>
        <w:tc>
          <w:tcPr>
            <w:tcW w:w="1960" w:type="dxa"/>
            <w:shd w:val="clear" w:color="auto" w:fill="auto"/>
          </w:tcPr>
          <w:p w14:paraId="2732703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500,00</w:t>
            </w:r>
          </w:p>
        </w:tc>
      </w:tr>
      <w:tr w:rsidR="00F57F8B" w:rsidRPr="00F57F8B" w14:paraId="5B7BD195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1E401A2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Mastectomia simples (retirada do nódulo) até 10Kg</w:t>
            </w:r>
          </w:p>
        </w:tc>
        <w:tc>
          <w:tcPr>
            <w:tcW w:w="1960" w:type="dxa"/>
            <w:shd w:val="clear" w:color="auto" w:fill="auto"/>
          </w:tcPr>
          <w:p w14:paraId="331F869C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350,00</w:t>
            </w:r>
          </w:p>
        </w:tc>
      </w:tr>
      <w:tr w:rsidR="00F57F8B" w:rsidRPr="00F57F8B" w14:paraId="4400401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82422D6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Mastectomia simples (retirada do nódulo) acima de 10Kg</w:t>
            </w:r>
          </w:p>
        </w:tc>
        <w:tc>
          <w:tcPr>
            <w:tcW w:w="1960" w:type="dxa"/>
            <w:shd w:val="clear" w:color="auto" w:fill="auto"/>
          </w:tcPr>
          <w:p w14:paraId="5D59402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380,00</w:t>
            </w:r>
          </w:p>
        </w:tc>
      </w:tr>
      <w:tr w:rsidR="00F57F8B" w:rsidRPr="00F57F8B" w14:paraId="59187DC6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8A867B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Nefrectomia até 10Kg</w:t>
            </w:r>
          </w:p>
        </w:tc>
        <w:tc>
          <w:tcPr>
            <w:tcW w:w="1960" w:type="dxa"/>
            <w:shd w:val="clear" w:color="auto" w:fill="auto"/>
          </w:tcPr>
          <w:p w14:paraId="4FA070E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490,00</w:t>
            </w:r>
          </w:p>
        </w:tc>
      </w:tr>
      <w:tr w:rsidR="00F57F8B" w:rsidRPr="00F57F8B" w14:paraId="19D33B2B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B9DFAAF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lastRenderedPageBreak/>
              <w:t>Nefrectomia de 11 a 20Kg</w:t>
            </w:r>
          </w:p>
        </w:tc>
        <w:tc>
          <w:tcPr>
            <w:tcW w:w="1960" w:type="dxa"/>
            <w:shd w:val="clear" w:color="auto" w:fill="auto"/>
          </w:tcPr>
          <w:p w14:paraId="16A6D8AE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610,00</w:t>
            </w:r>
          </w:p>
        </w:tc>
      </w:tr>
      <w:tr w:rsidR="00F57F8B" w:rsidRPr="00F57F8B" w14:paraId="30543B82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7919DB0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Nefrectomia acima de 21Kg</w:t>
            </w:r>
          </w:p>
        </w:tc>
        <w:tc>
          <w:tcPr>
            <w:tcW w:w="1960" w:type="dxa"/>
            <w:shd w:val="clear" w:color="auto" w:fill="auto"/>
          </w:tcPr>
          <w:p w14:paraId="085B443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550,00</w:t>
            </w:r>
          </w:p>
        </w:tc>
      </w:tr>
      <w:tr w:rsidR="00F57F8B" w:rsidRPr="00F57F8B" w14:paraId="0D03E02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A7BC20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Orquiectomia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até 10Kg</w:t>
            </w:r>
          </w:p>
        </w:tc>
        <w:tc>
          <w:tcPr>
            <w:tcW w:w="1960" w:type="dxa"/>
            <w:shd w:val="clear" w:color="auto" w:fill="auto"/>
          </w:tcPr>
          <w:p w14:paraId="68CFF55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295,00</w:t>
            </w:r>
          </w:p>
        </w:tc>
      </w:tr>
      <w:tr w:rsidR="00F57F8B" w:rsidRPr="00F57F8B" w14:paraId="07B1E646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8BBE275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Orquiectomia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de 11 a 20Kg</w:t>
            </w:r>
          </w:p>
        </w:tc>
        <w:tc>
          <w:tcPr>
            <w:tcW w:w="1960" w:type="dxa"/>
            <w:shd w:val="clear" w:color="auto" w:fill="auto"/>
          </w:tcPr>
          <w:p w14:paraId="0AEB809E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315,00</w:t>
            </w:r>
          </w:p>
        </w:tc>
      </w:tr>
      <w:tr w:rsidR="00F57F8B" w:rsidRPr="00F57F8B" w14:paraId="3A6C2E93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EDBB9B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Orquiectomia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acima de 21Kg</w:t>
            </w:r>
          </w:p>
        </w:tc>
        <w:tc>
          <w:tcPr>
            <w:tcW w:w="1960" w:type="dxa"/>
            <w:shd w:val="clear" w:color="auto" w:fill="auto"/>
          </w:tcPr>
          <w:p w14:paraId="5E7144E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330,00</w:t>
            </w:r>
          </w:p>
        </w:tc>
      </w:tr>
      <w:tr w:rsidR="00F57F8B" w:rsidRPr="00F57F8B" w14:paraId="651E093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343982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Orquiectomia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criptorquida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inguinal até 10Kg</w:t>
            </w:r>
          </w:p>
        </w:tc>
        <w:tc>
          <w:tcPr>
            <w:tcW w:w="1960" w:type="dxa"/>
            <w:shd w:val="clear" w:color="auto" w:fill="auto"/>
          </w:tcPr>
          <w:p w14:paraId="333075A5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350,00</w:t>
            </w:r>
          </w:p>
        </w:tc>
      </w:tr>
      <w:tr w:rsidR="00F57F8B" w:rsidRPr="00F57F8B" w14:paraId="54EFA448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C55623E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Orquiectomia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criptorquida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inguinal de 11 a 20Kg</w:t>
            </w:r>
          </w:p>
        </w:tc>
        <w:tc>
          <w:tcPr>
            <w:tcW w:w="1960" w:type="dxa"/>
            <w:shd w:val="clear" w:color="auto" w:fill="auto"/>
          </w:tcPr>
          <w:p w14:paraId="02A6D2B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380,00</w:t>
            </w:r>
          </w:p>
        </w:tc>
      </w:tr>
      <w:tr w:rsidR="00F57F8B" w:rsidRPr="00F57F8B" w14:paraId="2184704A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87E2F2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Orquiectomia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criptorquida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inguinal acima de 21Kg</w:t>
            </w:r>
          </w:p>
        </w:tc>
        <w:tc>
          <w:tcPr>
            <w:tcW w:w="1960" w:type="dxa"/>
            <w:shd w:val="clear" w:color="auto" w:fill="auto"/>
          </w:tcPr>
          <w:p w14:paraId="6BE3E992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400,00</w:t>
            </w:r>
          </w:p>
        </w:tc>
      </w:tr>
      <w:tr w:rsidR="00F57F8B" w:rsidRPr="00F57F8B" w14:paraId="29F35355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0D4903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Osh até 10Kg</w:t>
            </w:r>
          </w:p>
        </w:tc>
        <w:tc>
          <w:tcPr>
            <w:tcW w:w="1960" w:type="dxa"/>
            <w:shd w:val="clear" w:color="auto" w:fill="auto"/>
          </w:tcPr>
          <w:p w14:paraId="25AE4755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350,00</w:t>
            </w:r>
          </w:p>
        </w:tc>
      </w:tr>
      <w:tr w:rsidR="00F57F8B" w:rsidRPr="00F57F8B" w14:paraId="7DB1BD56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6D0BA58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Osh de 11 a 20Kg</w:t>
            </w:r>
          </w:p>
        </w:tc>
        <w:tc>
          <w:tcPr>
            <w:tcW w:w="1960" w:type="dxa"/>
            <w:shd w:val="clear" w:color="auto" w:fill="auto"/>
          </w:tcPr>
          <w:p w14:paraId="4089B35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400,00</w:t>
            </w:r>
          </w:p>
        </w:tc>
      </w:tr>
      <w:tr w:rsidR="00F57F8B" w:rsidRPr="00F57F8B" w14:paraId="1C5145C4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6B976F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Osh acima de 21Kg</w:t>
            </w:r>
          </w:p>
        </w:tc>
        <w:tc>
          <w:tcPr>
            <w:tcW w:w="1960" w:type="dxa"/>
            <w:shd w:val="clear" w:color="auto" w:fill="auto"/>
          </w:tcPr>
          <w:p w14:paraId="3414C83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450,00</w:t>
            </w:r>
          </w:p>
        </w:tc>
      </w:tr>
      <w:tr w:rsidR="00F57F8B" w:rsidRPr="00F57F8B" w14:paraId="371DB065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4EE1FA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Osteossíntese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Fêmur até 10Kg </w:t>
            </w:r>
          </w:p>
        </w:tc>
        <w:tc>
          <w:tcPr>
            <w:tcW w:w="1960" w:type="dxa"/>
            <w:shd w:val="clear" w:color="auto" w:fill="auto"/>
          </w:tcPr>
          <w:p w14:paraId="6E4062D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750,00</w:t>
            </w:r>
          </w:p>
        </w:tc>
      </w:tr>
      <w:tr w:rsidR="00F57F8B" w:rsidRPr="00F57F8B" w14:paraId="16FF120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904F32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Osteossíntese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Fêmur de 11 a 20Kg</w:t>
            </w:r>
          </w:p>
        </w:tc>
        <w:tc>
          <w:tcPr>
            <w:tcW w:w="1960" w:type="dxa"/>
            <w:shd w:val="clear" w:color="auto" w:fill="auto"/>
          </w:tcPr>
          <w:p w14:paraId="1DEFE3B3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850,00</w:t>
            </w:r>
          </w:p>
        </w:tc>
      </w:tr>
      <w:tr w:rsidR="00F57F8B" w:rsidRPr="00F57F8B" w14:paraId="0435CEA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263AC1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Osteossíntese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Fêmur acima de 21Kg</w:t>
            </w:r>
          </w:p>
        </w:tc>
        <w:tc>
          <w:tcPr>
            <w:tcW w:w="1960" w:type="dxa"/>
            <w:shd w:val="clear" w:color="auto" w:fill="auto"/>
          </w:tcPr>
          <w:p w14:paraId="54CE2A33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1.000,00</w:t>
            </w:r>
          </w:p>
        </w:tc>
      </w:tr>
      <w:tr w:rsidR="00F57F8B" w:rsidRPr="00F57F8B" w14:paraId="54ED442A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F46AF1F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Osteossíntese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Úmero até 10Kg</w:t>
            </w:r>
          </w:p>
        </w:tc>
        <w:tc>
          <w:tcPr>
            <w:tcW w:w="1960" w:type="dxa"/>
            <w:shd w:val="clear" w:color="auto" w:fill="auto"/>
          </w:tcPr>
          <w:p w14:paraId="75B8FDC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600,00</w:t>
            </w:r>
          </w:p>
        </w:tc>
      </w:tr>
      <w:tr w:rsidR="00F57F8B" w:rsidRPr="00F57F8B" w14:paraId="5CF6F8D1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D5CDCFF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Osteossíntese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Úmero de 11 a 20Kg</w:t>
            </w:r>
          </w:p>
        </w:tc>
        <w:tc>
          <w:tcPr>
            <w:tcW w:w="1960" w:type="dxa"/>
            <w:shd w:val="clear" w:color="auto" w:fill="auto"/>
          </w:tcPr>
          <w:p w14:paraId="5E96DF0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700,00</w:t>
            </w:r>
          </w:p>
        </w:tc>
      </w:tr>
      <w:tr w:rsidR="00F57F8B" w:rsidRPr="00F57F8B" w14:paraId="2882E44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9B44BA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Osteossíntese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– Úmero acima de 21Kg</w:t>
            </w:r>
          </w:p>
        </w:tc>
        <w:tc>
          <w:tcPr>
            <w:tcW w:w="1960" w:type="dxa"/>
            <w:shd w:val="clear" w:color="auto" w:fill="auto"/>
          </w:tcPr>
          <w:p w14:paraId="64C65A4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800,00</w:t>
            </w:r>
          </w:p>
        </w:tc>
      </w:tr>
      <w:tr w:rsidR="00F57F8B" w:rsidRPr="00F57F8B" w14:paraId="402C12A2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07C93B8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Oto – Hematoma Bilateral</w:t>
            </w:r>
          </w:p>
        </w:tc>
        <w:tc>
          <w:tcPr>
            <w:tcW w:w="1960" w:type="dxa"/>
            <w:shd w:val="clear" w:color="auto" w:fill="auto"/>
          </w:tcPr>
          <w:p w14:paraId="063BD37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300,00</w:t>
            </w:r>
          </w:p>
        </w:tc>
      </w:tr>
      <w:tr w:rsidR="00F57F8B" w:rsidRPr="00F57F8B" w14:paraId="6AD5038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5D3B69A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Oto – Hematoma Unilateral</w:t>
            </w:r>
          </w:p>
        </w:tc>
        <w:tc>
          <w:tcPr>
            <w:tcW w:w="1960" w:type="dxa"/>
            <w:shd w:val="clear" w:color="auto" w:fill="auto"/>
          </w:tcPr>
          <w:p w14:paraId="5611256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220,00</w:t>
            </w:r>
          </w:p>
        </w:tc>
      </w:tr>
      <w:tr w:rsidR="00F57F8B" w:rsidRPr="00F57F8B" w14:paraId="53C8D532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8F5892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Penectomia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4E9C0DC3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500,00</w:t>
            </w:r>
          </w:p>
        </w:tc>
      </w:tr>
      <w:tr w:rsidR="00F57F8B" w:rsidRPr="00F57F8B" w14:paraId="037EEFC1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AA7B375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Piometra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até 10Kg</w:t>
            </w:r>
          </w:p>
        </w:tc>
        <w:tc>
          <w:tcPr>
            <w:tcW w:w="1960" w:type="dxa"/>
            <w:shd w:val="clear" w:color="auto" w:fill="auto"/>
          </w:tcPr>
          <w:p w14:paraId="6E9C769A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450,00</w:t>
            </w:r>
          </w:p>
        </w:tc>
      </w:tr>
      <w:tr w:rsidR="00F57F8B" w:rsidRPr="00F57F8B" w14:paraId="76E409B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7C071B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Piometra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de 11 a 20Kg</w:t>
            </w:r>
          </w:p>
        </w:tc>
        <w:tc>
          <w:tcPr>
            <w:tcW w:w="1960" w:type="dxa"/>
            <w:shd w:val="clear" w:color="auto" w:fill="auto"/>
          </w:tcPr>
          <w:p w14:paraId="6CD65E1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580,00</w:t>
            </w:r>
          </w:p>
        </w:tc>
      </w:tr>
      <w:tr w:rsidR="00F57F8B" w:rsidRPr="00F57F8B" w14:paraId="11CD15A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556AE3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Piometra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acima de 21Kg</w:t>
            </w:r>
          </w:p>
        </w:tc>
        <w:tc>
          <w:tcPr>
            <w:tcW w:w="1960" w:type="dxa"/>
            <w:shd w:val="clear" w:color="auto" w:fill="auto"/>
          </w:tcPr>
          <w:p w14:paraId="0965647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700,00</w:t>
            </w:r>
          </w:p>
        </w:tc>
      </w:tr>
      <w:tr w:rsidR="00F57F8B" w:rsidRPr="00F57F8B" w14:paraId="28ED9218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3C5A13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Prolapso de reto até 10Kg</w:t>
            </w:r>
          </w:p>
        </w:tc>
        <w:tc>
          <w:tcPr>
            <w:tcW w:w="1960" w:type="dxa"/>
            <w:shd w:val="clear" w:color="auto" w:fill="auto"/>
          </w:tcPr>
          <w:p w14:paraId="4FC7394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250,00</w:t>
            </w:r>
          </w:p>
        </w:tc>
      </w:tr>
      <w:tr w:rsidR="00F57F8B" w:rsidRPr="00F57F8B" w14:paraId="2FAAEB17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D0A5DC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Prolapso de reto de 11 a 20Kg</w:t>
            </w:r>
          </w:p>
        </w:tc>
        <w:tc>
          <w:tcPr>
            <w:tcW w:w="1960" w:type="dxa"/>
            <w:shd w:val="clear" w:color="auto" w:fill="auto"/>
          </w:tcPr>
          <w:p w14:paraId="51BBE0C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300,00</w:t>
            </w:r>
          </w:p>
        </w:tc>
      </w:tr>
      <w:tr w:rsidR="00F57F8B" w:rsidRPr="00F57F8B" w14:paraId="4F8EDED8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B099F0E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Prolapso de reto acima de 21Kg</w:t>
            </w:r>
          </w:p>
        </w:tc>
        <w:tc>
          <w:tcPr>
            <w:tcW w:w="1960" w:type="dxa"/>
            <w:shd w:val="clear" w:color="auto" w:fill="auto"/>
          </w:tcPr>
          <w:p w14:paraId="4B27C3C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400,00</w:t>
            </w:r>
          </w:p>
        </w:tc>
      </w:tr>
      <w:tr w:rsidR="00F57F8B" w:rsidRPr="00F57F8B" w14:paraId="2C4DD374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707E2B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Prolapso de útero até 10Kg</w:t>
            </w:r>
          </w:p>
        </w:tc>
        <w:tc>
          <w:tcPr>
            <w:tcW w:w="1960" w:type="dxa"/>
            <w:shd w:val="clear" w:color="auto" w:fill="auto"/>
          </w:tcPr>
          <w:p w14:paraId="4491E6BE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250,00</w:t>
            </w:r>
          </w:p>
        </w:tc>
      </w:tr>
      <w:tr w:rsidR="00F57F8B" w:rsidRPr="00F57F8B" w14:paraId="6F2A339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0B5C71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Prolapso de útero de 11 a 20Kg</w:t>
            </w:r>
          </w:p>
        </w:tc>
        <w:tc>
          <w:tcPr>
            <w:tcW w:w="1960" w:type="dxa"/>
            <w:shd w:val="clear" w:color="auto" w:fill="auto"/>
          </w:tcPr>
          <w:p w14:paraId="18A438F8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300,00</w:t>
            </w:r>
          </w:p>
        </w:tc>
      </w:tr>
      <w:tr w:rsidR="00F57F8B" w:rsidRPr="00F57F8B" w14:paraId="2570322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10B371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Prolapso de útero acima de 21Kg</w:t>
            </w:r>
          </w:p>
        </w:tc>
        <w:tc>
          <w:tcPr>
            <w:tcW w:w="1960" w:type="dxa"/>
            <w:shd w:val="clear" w:color="auto" w:fill="auto"/>
          </w:tcPr>
          <w:p w14:paraId="664CA55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400,00</w:t>
            </w:r>
          </w:p>
        </w:tc>
      </w:tr>
      <w:tr w:rsidR="00F57F8B" w:rsidRPr="00F57F8B" w14:paraId="7F375F7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C41E94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Retirada de cálculo da vesícula </w:t>
            </w:r>
          </w:p>
        </w:tc>
        <w:tc>
          <w:tcPr>
            <w:tcW w:w="1960" w:type="dxa"/>
            <w:shd w:val="clear" w:color="auto" w:fill="auto"/>
          </w:tcPr>
          <w:p w14:paraId="679FF99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450,00</w:t>
            </w:r>
          </w:p>
        </w:tc>
      </w:tr>
      <w:tr w:rsidR="00F57F8B" w:rsidRPr="00F57F8B" w14:paraId="5E022858" w14:textId="77777777" w:rsidTr="00847E40">
        <w:trPr>
          <w:jc w:val="center"/>
        </w:trPr>
        <w:tc>
          <w:tcPr>
            <w:tcW w:w="6545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0A57106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Retirada de corpo estranho cavidade abdominal</w:t>
            </w:r>
          </w:p>
        </w:tc>
        <w:tc>
          <w:tcPr>
            <w:tcW w:w="1960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491C4EA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400,00</w:t>
            </w:r>
          </w:p>
        </w:tc>
      </w:tr>
      <w:tr w:rsidR="00F57F8B" w:rsidRPr="00F57F8B" w14:paraId="20921C18" w14:textId="77777777" w:rsidTr="00847E40">
        <w:trPr>
          <w:jc w:val="center"/>
        </w:trPr>
        <w:tc>
          <w:tcPr>
            <w:tcW w:w="8505" w:type="dxa"/>
            <w:gridSpan w:val="2"/>
            <w:tcBorders>
              <w:top w:val="double" w:sz="4" w:space="0" w:color="000000" w:themeColor="text1"/>
              <w:bottom w:val="single" w:sz="6" w:space="0" w:color="000000" w:themeColor="text1"/>
            </w:tcBorders>
            <w:shd w:val="clear" w:color="auto" w:fill="DEEAF6" w:themeFill="accent5" w:themeFillTint="33"/>
          </w:tcPr>
          <w:p w14:paraId="7C9CA5D0" w14:textId="2AC19BC4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PROCEDIMENTOS DE EMERGÊNCIAS</w:t>
            </w:r>
          </w:p>
        </w:tc>
      </w:tr>
      <w:tr w:rsidR="00F57F8B" w:rsidRPr="00F57F8B" w14:paraId="43EAED63" w14:textId="77777777" w:rsidTr="00847E40">
        <w:trPr>
          <w:jc w:val="center"/>
        </w:trPr>
        <w:tc>
          <w:tcPr>
            <w:tcW w:w="6545" w:type="dxa"/>
            <w:tcBorders>
              <w:top w:val="single" w:sz="6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204C7E3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960" w:type="dxa"/>
            <w:tcBorders>
              <w:top w:val="single" w:sz="6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3191DD7E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 xml:space="preserve">VALOR UNITÁRIO.  </w:t>
            </w:r>
          </w:p>
        </w:tc>
      </w:tr>
      <w:tr w:rsidR="00F57F8B" w:rsidRPr="00F57F8B" w14:paraId="705CDBCE" w14:textId="77777777" w:rsidTr="00847E40">
        <w:trPr>
          <w:jc w:val="center"/>
        </w:trPr>
        <w:tc>
          <w:tcPr>
            <w:tcW w:w="6545" w:type="dxa"/>
            <w:tcBorders>
              <w:top w:val="double" w:sz="4" w:space="0" w:color="000000" w:themeColor="text1"/>
            </w:tcBorders>
            <w:shd w:val="clear" w:color="auto" w:fill="auto"/>
          </w:tcPr>
          <w:p w14:paraId="26A1B4CD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Desobstrução da uretra felinos</w:t>
            </w:r>
          </w:p>
        </w:tc>
        <w:tc>
          <w:tcPr>
            <w:tcW w:w="1960" w:type="dxa"/>
            <w:tcBorders>
              <w:top w:val="double" w:sz="4" w:space="0" w:color="000000" w:themeColor="text1"/>
            </w:tcBorders>
            <w:shd w:val="clear" w:color="auto" w:fill="auto"/>
          </w:tcPr>
          <w:p w14:paraId="24A1DB0A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60,00</w:t>
            </w:r>
          </w:p>
        </w:tc>
      </w:tr>
      <w:tr w:rsidR="00F57F8B" w:rsidRPr="00F57F8B" w14:paraId="37F93B91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569717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Desobstrução da uretra caninos</w:t>
            </w:r>
          </w:p>
        </w:tc>
        <w:tc>
          <w:tcPr>
            <w:tcW w:w="1960" w:type="dxa"/>
            <w:shd w:val="clear" w:color="auto" w:fill="auto"/>
          </w:tcPr>
          <w:p w14:paraId="2933816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50,00</w:t>
            </w:r>
          </w:p>
        </w:tc>
      </w:tr>
      <w:tr w:rsidR="00F57F8B" w:rsidRPr="00F57F8B" w14:paraId="1A93097B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F6F050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Atendimento politraumatizado até 10Kg</w:t>
            </w:r>
          </w:p>
        </w:tc>
        <w:tc>
          <w:tcPr>
            <w:tcW w:w="1960" w:type="dxa"/>
            <w:shd w:val="clear" w:color="auto" w:fill="auto"/>
          </w:tcPr>
          <w:p w14:paraId="11202E0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100,00</w:t>
            </w:r>
          </w:p>
        </w:tc>
      </w:tr>
      <w:tr w:rsidR="00F57F8B" w:rsidRPr="00F57F8B" w14:paraId="240500B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5DF70FA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Atendimento politraumatizado de 11 a 20Kg</w:t>
            </w:r>
          </w:p>
        </w:tc>
        <w:tc>
          <w:tcPr>
            <w:tcW w:w="1960" w:type="dxa"/>
            <w:shd w:val="clear" w:color="auto" w:fill="auto"/>
          </w:tcPr>
          <w:p w14:paraId="37FDF0A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4022CEDB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EFA51F6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Atendimento politraumatizado acima de 21Kg</w:t>
            </w:r>
          </w:p>
        </w:tc>
        <w:tc>
          <w:tcPr>
            <w:tcW w:w="1960" w:type="dxa"/>
            <w:shd w:val="clear" w:color="auto" w:fill="auto"/>
          </w:tcPr>
          <w:p w14:paraId="14273B83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140,00</w:t>
            </w:r>
          </w:p>
        </w:tc>
      </w:tr>
      <w:tr w:rsidR="00F57F8B" w:rsidRPr="00F57F8B" w14:paraId="00F87522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2667F3A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Consulta de plantão aos sábados, domingos e feriados</w:t>
            </w:r>
          </w:p>
        </w:tc>
        <w:tc>
          <w:tcPr>
            <w:tcW w:w="1960" w:type="dxa"/>
            <w:shd w:val="clear" w:color="auto" w:fill="auto"/>
          </w:tcPr>
          <w:p w14:paraId="012B9B7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80,00</w:t>
            </w:r>
          </w:p>
        </w:tc>
      </w:tr>
      <w:tr w:rsidR="00F57F8B" w:rsidRPr="00F57F8B" w14:paraId="54C03954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6B25CB6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Oxigênio 1 Hora</w:t>
            </w:r>
          </w:p>
        </w:tc>
        <w:tc>
          <w:tcPr>
            <w:tcW w:w="1960" w:type="dxa"/>
            <w:shd w:val="clear" w:color="auto" w:fill="auto"/>
          </w:tcPr>
          <w:p w14:paraId="139BA2C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20,00</w:t>
            </w:r>
          </w:p>
        </w:tc>
      </w:tr>
      <w:tr w:rsidR="00F57F8B" w:rsidRPr="00F57F8B" w14:paraId="58334A6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D643C9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Transfusão de sangue até 10Kg</w:t>
            </w:r>
          </w:p>
        </w:tc>
        <w:tc>
          <w:tcPr>
            <w:tcW w:w="1960" w:type="dxa"/>
            <w:shd w:val="clear" w:color="auto" w:fill="auto"/>
          </w:tcPr>
          <w:p w14:paraId="3974FDA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5930633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2BB2D3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Transfusão de sangue de 11 a 20Kg</w:t>
            </w:r>
          </w:p>
        </w:tc>
        <w:tc>
          <w:tcPr>
            <w:tcW w:w="1960" w:type="dxa"/>
            <w:shd w:val="clear" w:color="auto" w:fill="auto"/>
          </w:tcPr>
          <w:p w14:paraId="21C33762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140,00</w:t>
            </w:r>
          </w:p>
        </w:tc>
      </w:tr>
      <w:tr w:rsidR="00F57F8B" w:rsidRPr="00F57F8B" w14:paraId="3BAC4FFB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05C4E0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Transfusão de sangue acima de 21Kg</w:t>
            </w:r>
          </w:p>
        </w:tc>
        <w:tc>
          <w:tcPr>
            <w:tcW w:w="1960" w:type="dxa"/>
            <w:shd w:val="clear" w:color="auto" w:fill="auto"/>
          </w:tcPr>
          <w:p w14:paraId="6029B908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160,00</w:t>
            </w:r>
          </w:p>
        </w:tc>
      </w:tr>
      <w:tr w:rsidR="00F57F8B" w:rsidRPr="00F57F8B" w14:paraId="2AF842D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C85357C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Tratamento para envenenamento até 10Kg</w:t>
            </w:r>
          </w:p>
        </w:tc>
        <w:tc>
          <w:tcPr>
            <w:tcW w:w="1960" w:type="dxa"/>
            <w:shd w:val="clear" w:color="auto" w:fill="auto"/>
          </w:tcPr>
          <w:p w14:paraId="7D61C61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150,00</w:t>
            </w:r>
          </w:p>
        </w:tc>
      </w:tr>
      <w:tr w:rsidR="00F57F8B" w:rsidRPr="00F57F8B" w14:paraId="073F1508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129ACE5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Tratamento para envenenamento de 11 a 20Kg</w:t>
            </w:r>
          </w:p>
        </w:tc>
        <w:tc>
          <w:tcPr>
            <w:tcW w:w="1960" w:type="dxa"/>
            <w:shd w:val="clear" w:color="auto" w:fill="auto"/>
          </w:tcPr>
          <w:p w14:paraId="06DA7ECC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200,00</w:t>
            </w:r>
          </w:p>
        </w:tc>
      </w:tr>
      <w:tr w:rsidR="00F57F8B" w:rsidRPr="00F57F8B" w14:paraId="6FA71F13" w14:textId="77777777" w:rsidTr="00847E40">
        <w:trPr>
          <w:jc w:val="center"/>
        </w:trPr>
        <w:tc>
          <w:tcPr>
            <w:tcW w:w="6545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1A167ADF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Tratamento para envenenamento acima de 21Kg</w:t>
            </w:r>
          </w:p>
        </w:tc>
        <w:tc>
          <w:tcPr>
            <w:tcW w:w="1960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6B7481DE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250,00</w:t>
            </w:r>
          </w:p>
        </w:tc>
      </w:tr>
      <w:tr w:rsidR="00F57F8B" w:rsidRPr="00F57F8B" w14:paraId="1E487144" w14:textId="77777777" w:rsidTr="00847E40">
        <w:trPr>
          <w:jc w:val="center"/>
        </w:trPr>
        <w:tc>
          <w:tcPr>
            <w:tcW w:w="8505" w:type="dxa"/>
            <w:gridSpan w:val="2"/>
            <w:tcBorders>
              <w:top w:val="double" w:sz="4" w:space="0" w:color="000000" w:themeColor="text1"/>
              <w:bottom w:val="single" w:sz="6" w:space="0" w:color="000000" w:themeColor="text1"/>
            </w:tcBorders>
            <w:shd w:val="clear" w:color="auto" w:fill="DEEAF6" w:themeFill="accent5" w:themeFillTint="33"/>
          </w:tcPr>
          <w:p w14:paraId="18195116" w14:textId="6081778E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PROCEDIMENTOS AMBULATORIAIS</w:t>
            </w:r>
          </w:p>
        </w:tc>
      </w:tr>
      <w:tr w:rsidR="00F57F8B" w:rsidRPr="00F57F8B" w14:paraId="5C5126EB" w14:textId="77777777" w:rsidTr="00847E40">
        <w:trPr>
          <w:jc w:val="center"/>
        </w:trPr>
        <w:tc>
          <w:tcPr>
            <w:tcW w:w="6545" w:type="dxa"/>
            <w:tcBorders>
              <w:top w:val="single" w:sz="6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5C2E00F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960" w:type="dxa"/>
            <w:tcBorders>
              <w:top w:val="single" w:sz="6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6BE8C818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 xml:space="preserve">VALOR UNITÁRIO.  </w:t>
            </w:r>
          </w:p>
        </w:tc>
      </w:tr>
      <w:tr w:rsidR="00F57F8B" w:rsidRPr="00F57F8B" w14:paraId="388F29DA" w14:textId="77777777" w:rsidTr="00847E40">
        <w:trPr>
          <w:jc w:val="center"/>
        </w:trPr>
        <w:tc>
          <w:tcPr>
            <w:tcW w:w="6545" w:type="dxa"/>
            <w:tcBorders>
              <w:top w:val="double" w:sz="4" w:space="0" w:color="000000" w:themeColor="text1"/>
            </w:tcBorders>
            <w:shd w:val="clear" w:color="auto" w:fill="auto"/>
          </w:tcPr>
          <w:p w14:paraId="304EFC4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lastRenderedPageBreak/>
              <w:t>Antibioticoterapia até 10kg</w:t>
            </w:r>
          </w:p>
        </w:tc>
        <w:tc>
          <w:tcPr>
            <w:tcW w:w="1960" w:type="dxa"/>
            <w:tcBorders>
              <w:top w:val="double" w:sz="4" w:space="0" w:color="000000" w:themeColor="text1"/>
            </w:tcBorders>
            <w:shd w:val="clear" w:color="auto" w:fill="auto"/>
          </w:tcPr>
          <w:p w14:paraId="61313A1C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10,00</w:t>
            </w:r>
          </w:p>
        </w:tc>
      </w:tr>
      <w:tr w:rsidR="00F57F8B" w:rsidRPr="00F57F8B" w14:paraId="29FDA9B3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745565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Antibioticoterapia de 11 a 20Kg</w:t>
            </w:r>
          </w:p>
        </w:tc>
        <w:tc>
          <w:tcPr>
            <w:tcW w:w="1960" w:type="dxa"/>
            <w:shd w:val="clear" w:color="auto" w:fill="auto"/>
          </w:tcPr>
          <w:p w14:paraId="6A0DAEF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15,00</w:t>
            </w:r>
          </w:p>
        </w:tc>
      </w:tr>
      <w:tr w:rsidR="00F57F8B" w:rsidRPr="00F57F8B" w14:paraId="6C8CFEF1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363F07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Antibioticoterapia acima de 21Kg</w:t>
            </w:r>
          </w:p>
        </w:tc>
        <w:tc>
          <w:tcPr>
            <w:tcW w:w="1960" w:type="dxa"/>
            <w:shd w:val="clear" w:color="auto" w:fill="auto"/>
          </w:tcPr>
          <w:p w14:paraId="2C0C3D0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20,00</w:t>
            </w:r>
          </w:p>
        </w:tc>
      </w:tr>
      <w:tr w:rsidR="00F57F8B" w:rsidRPr="00F57F8B" w14:paraId="5EE0B712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81D4A80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Curativo até 10Kg</w:t>
            </w:r>
          </w:p>
        </w:tc>
        <w:tc>
          <w:tcPr>
            <w:tcW w:w="1960" w:type="dxa"/>
            <w:shd w:val="clear" w:color="auto" w:fill="auto"/>
          </w:tcPr>
          <w:p w14:paraId="16C00085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15,00</w:t>
            </w:r>
          </w:p>
        </w:tc>
      </w:tr>
      <w:tr w:rsidR="00F57F8B" w:rsidRPr="00F57F8B" w14:paraId="35F0F63A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DDC15B0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Curativo de 11 a 20Kg</w:t>
            </w:r>
          </w:p>
        </w:tc>
        <w:tc>
          <w:tcPr>
            <w:tcW w:w="1960" w:type="dxa"/>
            <w:shd w:val="clear" w:color="auto" w:fill="auto"/>
          </w:tcPr>
          <w:p w14:paraId="2F38ED3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20,00</w:t>
            </w:r>
          </w:p>
        </w:tc>
      </w:tr>
      <w:tr w:rsidR="00F57F8B" w:rsidRPr="00F57F8B" w14:paraId="54004136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822DF17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Curativo acima de 21Kg</w:t>
            </w:r>
          </w:p>
        </w:tc>
        <w:tc>
          <w:tcPr>
            <w:tcW w:w="1960" w:type="dxa"/>
            <w:shd w:val="clear" w:color="auto" w:fill="auto"/>
          </w:tcPr>
          <w:p w14:paraId="6CD5754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25,00</w:t>
            </w:r>
          </w:p>
        </w:tc>
      </w:tr>
      <w:tr w:rsidR="00F57F8B" w:rsidRPr="00F57F8B" w14:paraId="15552E10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8D2A58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Curativo com medicamento</w:t>
            </w:r>
          </w:p>
        </w:tc>
        <w:tc>
          <w:tcPr>
            <w:tcW w:w="1960" w:type="dxa"/>
            <w:shd w:val="clear" w:color="auto" w:fill="auto"/>
          </w:tcPr>
          <w:p w14:paraId="34254858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25,00</w:t>
            </w:r>
          </w:p>
        </w:tc>
      </w:tr>
      <w:tr w:rsidR="00F57F8B" w:rsidRPr="00F57F8B" w14:paraId="6C764294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FD4EA55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Debridamento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de ferida</w:t>
            </w:r>
          </w:p>
        </w:tc>
        <w:tc>
          <w:tcPr>
            <w:tcW w:w="1960" w:type="dxa"/>
            <w:shd w:val="clear" w:color="auto" w:fill="auto"/>
          </w:tcPr>
          <w:p w14:paraId="262ECCD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70,00</w:t>
            </w:r>
          </w:p>
        </w:tc>
      </w:tr>
      <w:tr w:rsidR="00F57F8B" w:rsidRPr="00F57F8B" w14:paraId="476C9DA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FE5111E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Diária sem medicamentos</w:t>
            </w:r>
          </w:p>
        </w:tc>
        <w:tc>
          <w:tcPr>
            <w:tcW w:w="1960" w:type="dxa"/>
            <w:shd w:val="clear" w:color="auto" w:fill="auto"/>
          </w:tcPr>
          <w:p w14:paraId="61CE6E5C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30,00</w:t>
            </w:r>
          </w:p>
        </w:tc>
      </w:tr>
      <w:tr w:rsidR="00F57F8B" w:rsidRPr="00F57F8B" w14:paraId="4BD80DD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CEA0962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Diária com medicação + Alimentação</w:t>
            </w:r>
          </w:p>
        </w:tc>
        <w:tc>
          <w:tcPr>
            <w:tcW w:w="1960" w:type="dxa"/>
            <w:shd w:val="clear" w:color="auto" w:fill="auto"/>
          </w:tcPr>
          <w:p w14:paraId="2976C108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40,00</w:t>
            </w:r>
          </w:p>
        </w:tc>
      </w:tr>
      <w:tr w:rsidR="00F57F8B" w:rsidRPr="00F57F8B" w14:paraId="438BB8E7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A99062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Diária com medicação + Alimentação + Curativo</w:t>
            </w:r>
          </w:p>
        </w:tc>
        <w:tc>
          <w:tcPr>
            <w:tcW w:w="1960" w:type="dxa"/>
            <w:shd w:val="clear" w:color="auto" w:fill="auto"/>
          </w:tcPr>
          <w:p w14:paraId="1B8E778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50,00</w:t>
            </w:r>
          </w:p>
        </w:tc>
      </w:tr>
      <w:tr w:rsidR="00F57F8B" w:rsidRPr="00F57F8B" w14:paraId="3FEE1271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241475D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Eutanásia até 10Kg </w:t>
            </w:r>
          </w:p>
        </w:tc>
        <w:tc>
          <w:tcPr>
            <w:tcW w:w="1960" w:type="dxa"/>
            <w:shd w:val="clear" w:color="auto" w:fill="auto"/>
          </w:tcPr>
          <w:p w14:paraId="7D5BA5A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80,00</w:t>
            </w:r>
          </w:p>
        </w:tc>
      </w:tr>
      <w:tr w:rsidR="00F57F8B" w:rsidRPr="00F57F8B" w14:paraId="03CA67FB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B4643C2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Eutanásia de 11 a 20Kg</w:t>
            </w:r>
          </w:p>
        </w:tc>
        <w:tc>
          <w:tcPr>
            <w:tcW w:w="1960" w:type="dxa"/>
            <w:shd w:val="clear" w:color="auto" w:fill="auto"/>
          </w:tcPr>
          <w:p w14:paraId="41A220A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100,00</w:t>
            </w:r>
          </w:p>
        </w:tc>
      </w:tr>
      <w:tr w:rsidR="00F57F8B" w:rsidRPr="00F57F8B" w14:paraId="2C9D56F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703B11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Eutanásia acima de 21Kg</w:t>
            </w:r>
          </w:p>
        </w:tc>
        <w:tc>
          <w:tcPr>
            <w:tcW w:w="1960" w:type="dxa"/>
            <w:shd w:val="clear" w:color="auto" w:fill="auto"/>
          </w:tcPr>
          <w:p w14:paraId="33ADC64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2F2BF2A8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B1EC150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Quimioterapia vincristina até 10Kg</w:t>
            </w:r>
          </w:p>
        </w:tc>
        <w:tc>
          <w:tcPr>
            <w:tcW w:w="1960" w:type="dxa"/>
            <w:shd w:val="clear" w:color="auto" w:fill="auto"/>
          </w:tcPr>
          <w:p w14:paraId="55EAE3A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80,00</w:t>
            </w:r>
          </w:p>
        </w:tc>
      </w:tr>
      <w:tr w:rsidR="00F57F8B" w:rsidRPr="00F57F8B" w14:paraId="4750D037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408D5F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Quimioterapia vincristina de 11 a 20Kg</w:t>
            </w:r>
          </w:p>
        </w:tc>
        <w:tc>
          <w:tcPr>
            <w:tcW w:w="1960" w:type="dxa"/>
            <w:shd w:val="clear" w:color="auto" w:fill="auto"/>
          </w:tcPr>
          <w:p w14:paraId="22057B1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100,00</w:t>
            </w:r>
          </w:p>
        </w:tc>
      </w:tr>
      <w:tr w:rsidR="00F57F8B" w:rsidRPr="00F57F8B" w14:paraId="39B0E40B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250AF2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Quimioterapia vincristina acima de 21Kg</w:t>
            </w:r>
          </w:p>
        </w:tc>
        <w:tc>
          <w:tcPr>
            <w:tcW w:w="1960" w:type="dxa"/>
            <w:shd w:val="clear" w:color="auto" w:fill="auto"/>
          </w:tcPr>
          <w:p w14:paraId="6C5CA849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159823B0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2295D9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Radiografia duas posições até 10Kg</w:t>
            </w:r>
          </w:p>
        </w:tc>
        <w:tc>
          <w:tcPr>
            <w:tcW w:w="1960" w:type="dxa"/>
            <w:shd w:val="clear" w:color="auto" w:fill="auto"/>
          </w:tcPr>
          <w:p w14:paraId="17F7B99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150,00</w:t>
            </w:r>
          </w:p>
        </w:tc>
      </w:tr>
      <w:tr w:rsidR="00F57F8B" w:rsidRPr="00F57F8B" w14:paraId="5C91B3F5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89DC925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Radiografia duas posições de 11 a 20Kg</w:t>
            </w:r>
          </w:p>
        </w:tc>
        <w:tc>
          <w:tcPr>
            <w:tcW w:w="1960" w:type="dxa"/>
            <w:shd w:val="clear" w:color="auto" w:fill="auto"/>
          </w:tcPr>
          <w:p w14:paraId="283A386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150,00</w:t>
            </w:r>
          </w:p>
        </w:tc>
      </w:tr>
      <w:tr w:rsidR="00F57F8B" w:rsidRPr="00F57F8B" w14:paraId="6757BFBA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CB1AC3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Radiografia duas posições acima de 21Kg</w:t>
            </w:r>
          </w:p>
        </w:tc>
        <w:tc>
          <w:tcPr>
            <w:tcW w:w="1960" w:type="dxa"/>
            <w:shd w:val="clear" w:color="auto" w:fill="auto"/>
          </w:tcPr>
          <w:p w14:paraId="2728E7F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150,00</w:t>
            </w:r>
          </w:p>
        </w:tc>
      </w:tr>
      <w:tr w:rsidR="00F57F8B" w:rsidRPr="00F57F8B" w14:paraId="12BF3E87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C6329F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Remoção de espinho de ouriço + sedação até 10kg</w:t>
            </w:r>
          </w:p>
        </w:tc>
        <w:tc>
          <w:tcPr>
            <w:tcW w:w="1960" w:type="dxa"/>
            <w:shd w:val="clear" w:color="auto" w:fill="auto"/>
          </w:tcPr>
          <w:p w14:paraId="734E0268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100,00</w:t>
            </w:r>
          </w:p>
        </w:tc>
      </w:tr>
      <w:tr w:rsidR="00F57F8B" w:rsidRPr="00F57F8B" w14:paraId="4332800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DCE8680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Remoção de espinho de ouriço + sedação de 11 a 20Kg</w:t>
            </w:r>
          </w:p>
        </w:tc>
        <w:tc>
          <w:tcPr>
            <w:tcW w:w="1960" w:type="dxa"/>
            <w:shd w:val="clear" w:color="auto" w:fill="auto"/>
          </w:tcPr>
          <w:p w14:paraId="070AC4F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5A5439A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3679ADE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Remoção de espinho de ouriço + sedação acima de 21Kg</w:t>
            </w:r>
          </w:p>
        </w:tc>
        <w:tc>
          <w:tcPr>
            <w:tcW w:w="1960" w:type="dxa"/>
            <w:shd w:val="clear" w:color="auto" w:fill="auto"/>
          </w:tcPr>
          <w:p w14:paraId="38ACDAD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150,00</w:t>
            </w:r>
          </w:p>
        </w:tc>
      </w:tr>
      <w:tr w:rsidR="00F57F8B" w:rsidRPr="00F57F8B" w14:paraId="0386B38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C359E4D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Remoção de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miíase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com sedação até 10kg</w:t>
            </w:r>
          </w:p>
        </w:tc>
        <w:tc>
          <w:tcPr>
            <w:tcW w:w="1960" w:type="dxa"/>
            <w:shd w:val="clear" w:color="auto" w:fill="auto"/>
          </w:tcPr>
          <w:p w14:paraId="6006E4DC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100,00</w:t>
            </w:r>
          </w:p>
        </w:tc>
      </w:tr>
      <w:tr w:rsidR="00F57F8B" w:rsidRPr="00F57F8B" w14:paraId="3BE175B8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1A2E3B7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Remoção de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miíase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com sedação de 11 a 20Kg</w:t>
            </w:r>
          </w:p>
        </w:tc>
        <w:tc>
          <w:tcPr>
            <w:tcW w:w="1960" w:type="dxa"/>
            <w:shd w:val="clear" w:color="auto" w:fill="auto"/>
          </w:tcPr>
          <w:p w14:paraId="4106C5D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63E0C4B5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36DE3C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Remoção de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miíase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com sedação acima de 21Kg</w:t>
            </w:r>
          </w:p>
        </w:tc>
        <w:tc>
          <w:tcPr>
            <w:tcW w:w="1960" w:type="dxa"/>
            <w:shd w:val="clear" w:color="auto" w:fill="auto"/>
          </w:tcPr>
          <w:p w14:paraId="39C8B55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150,00</w:t>
            </w:r>
          </w:p>
        </w:tc>
      </w:tr>
      <w:tr w:rsidR="00F57F8B" w:rsidRPr="00F57F8B" w14:paraId="7BE5045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0E73D4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Remoção de </w:t>
            </w:r>
            <w:proofErr w:type="spellStart"/>
            <w:r w:rsidRPr="00F57F8B">
              <w:rPr>
                <w:rFonts w:ascii="Cambria" w:hAnsi="Cambria"/>
                <w:sz w:val="20"/>
                <w:szCs w:val="20"/>
              </w:rPr>
              <w:t>miíase</w:t>
            </w:r>
            <w:proofErr w:type="spellEnd"/>
            <w:r w:rsidRPr="00F57F8B">
              <w:rPr>
                <w:rFonts w:ascii="Cambria" w:hAnsi="Cambria"/>
                <w:sz w:val="20"/>
                <w:szCs w:val="20"/>
              </w:rPr>
              <w:t xml:space="preserve"> limpeza sem sedação</w:t>
            </w:r>
          </w:p>
        </w:tc>
        <w:tc>
          <w:tcPr>
            <w:tcW w:w="1960" w:type="dxa"/>
            <w:shd w:val="clear" w:color="auto" w:fill="auto"/>
          </w:tcPr>
          <w:p w14:paraId="0225B6DE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80,00</w:t>
            </w:r>
          </w:p>
        </w:tc>
      </w:tr>
      <w:tr w:rsidR="00F57F8B" w:rsidRPr="00F57F8B" w14:paraId="6D1BE277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BE559F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Sedação até 10Kg</w:t>
            </w:r>
          </w:p>
        </w:tc>
        <w:tc>
          <w:tcPr>
            <w:tcW w:w="1960" w:type="dxa"/>
            <w:shd w:val="clear" w:color="auto" w:fill="auto"/>
          </w:tcPr>
          <w:p w14:paraId="48B89AEA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80,00</w:t>
            </w:r>
          </w:p>
        </w:tc>
      </w:tr>
      <w:tr w:rsidR="00F57F8B" w:rsidRPr="00F57F8B" w14:paraId="667B72EA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1CBD8CD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Sedação de 11 a 20Kg</w:t>
            </w:r>
          </w:p>
        </w:tc>
        <w:tc>
          <w:tcPr>
            <w:tcW w:w="1960" w:type="dxa"/>
            <w:shd w:val="clear" w:color="auto" w:fill="auto"/>
          </w:tcPr>
          <w:p w14:paraId="64492E2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100,00</w:t>
            </w:r>
          </w:p>
        </w:tc>
      </w:tr>
      <w:tr w:rsidR="00F57F8B" w:rsidRPr="00F57F8B" w14:paraId="356E0C64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8F46D6D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Sedação acima de 21Kg</w:t>
            </w:r>
          </w:p>
        </w:tc>
        <w:tc>
          <w:tcPr>
            <w:tcW w:w="1960" w:type="dxa"/>
            <w:shd w:val="clear" w:color="auto" w:fill="auto"/>
          </w:tcPr>
          <w:p w14:paraId="4416B01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3D619736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59DE2E58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Sutura de pele (Ferida lacerada)</w:t>
            </w:r>
          </w:p>
        </w:tc>
        <w:tc>
          <w:tcPr>
            <w:tcW w:w="1960" w:type="dxa"/>
            <w:shd w:val="clear" w:color="auto" w:fill="auto"/>
          </w:tcPr>
          <w:p w14:paraId="3BA4D3E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60,00</w:t>
            </w:r>
          </w:p>
        </w:tc>
      </w:tr>
      <w:tr w:rsidR="00F57F8B" w:rsidRPr="00F57F8B" w14:paraId="54C2A695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3F2D419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Tala/Imobilização até 10Kg</w:t>
            </w:r>
          </w:p>
        </w:tc>
        <w:tc>
          <w:tcPr>
            <w:tcW w:w="1960" w:type="dxa"/>
            <w:shd w:val="clear" w:color="auto" w:fill="auto"/>
          </w:tcPr>
          <w:p w14:paraId="75BFA8FB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50,00</w:t>
            </w:r>
          </w:p>
        </w:tc>
      </w:tr>
      <w:tr w:rsidR="00F57F8B" w:rsidRPr="00F57F8B" w14:paraId="26D43BA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A7D96A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Tala/Imobilização de 11 a 20Kg</w:t>
            </w:r>
          </w:p>
        </w:tc>
        <w:tc>
          <w:tcPr>
            <w:tcW w:w="1960" w:type="dxa"/>
            <w:shd w:val="clear" w:color="auto" w:fill="auto"/>
          </w:tcPr>
          <w:p w14:paraId="4F08FCBA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60,00</w:t>
            </w:r>
          </w:p>
        </w:tc>
      </w:tr>
      <w:tr w:rsidR="00F57F8B" w:rsidRPr="00F57F8B" w14:paraId="6356E44A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701EFA1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Tala/Imobilização acima de 21Kg</w:t>
            </w:r>
          </w:p>
        </w:tc>
        <w:tc>
          <w:tcPr>
            <w:tcW w:w="1960" w:type="dxa"/>
            <w:shd w:val="clear" w:color="auto" w:fill="auto"/>
          </w:tcPr>
          <w:p w14:paraId="6052CB8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70,00</w:t>
            </w:r>
          </w:p>
        </w:tc>
      </w:tr>
      <w:tr w:rsidR="00F57F8B" w:rsidRPr="00F57F8B" w14:paraId="29F68B6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780DA7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Vacina para caninos</w:t>
            </w:r>
          </w:p>
        </w:tc>
        <w:tc>
          <w:tcPr>
            <w:tcW w:w="1960" w:type="dxa"/>
            <w:shd w:val="clear" w:color="auto" w:fill="auto"/>
          </w:tcPr>
          <w:p w14:paraId="45495960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50,00</w:t>
            </w:r>
          </w:p>
        </w:tc>
      </w:tr>
      <w:tr w:rsidR="00F57F8B" w:rsidRPr="00F57F8B" w14:paraId="629FBB37" w14:textId="77777777" w:rsidTr="00847E40">
        <w:trPr>
          <w:jc w:val="center"/>
        </w:trPr>
        <w:tc>
          <w:tcPr>
            <w:tcW w:w="6545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724F760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Vacina para felinos</w:t>
            </w:r>
          </w:p>
        </w:tc>
        <w:tc>
          <w:tcPr>
            <w:tcW w:w="1960" w:type="dxa"/>
            <w:tcBorders>
              <w:bottom w:val="double" w:sz="4" w:space="0" w:color="000000" w:themeColor="text1"/>
            </w:tcBorders>
            <w:shd w:val="clear" w:color="auto" w:fill="auto"/>
          </w:tcPr>
          <w:p w14:paraId="6D6F51B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45,00</w:t>
            </w:r>
          </w:p>
        </w:tc>
      </w:tr>
      <w:tr w:rsidR="00F57F8B" w:rsidRPr="00F57F8B" w14:paraId="756A0485" w14:textId="77777777" w:rsidTr="00847E40">
        <w:trPr>
          <w:jc w:val="center"/>
        </w:trPr>
        <w:tc>
          <w:tcPr>
            <w:tcW w:w="8505" w:type="dxa"/>
            <w:gridSpan w:val="2"/>
            <w:tcBorders>
              <w:top w:val="double" w:sz="4" w:space="0" w:color="000000" w:themeColor="text1"/>
              <w:bottom w:val="single" w:sz="6" w:space="0" w:color="000000" w:themeColor="text1"/>
            </w:tcBorders>
            <w:shd w:val="clear" w:color="auto" w:fill="DEEAF6" w:themeFill="accent5" w:themeFillTint="33"/>
          </w:tcPr>
          <w:p w14:paraId="3222A03D" w14:textId="61D47C1E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EXAMES</w:t>
            </w:r>
          </w:p>
        </w:tc>
      </w:tr>
      <w:tr w:rsidR="00F57F8B" w:rsidRPr="00F57F8B" w14:paraId="615B0C79" w14:textId="77777777" w:rsidTr="00847E40">
        <w:trPr>
          <w:jc w:val="center"/>
        </w:trPr>
        <w:tc>
          <w:tcPr>
            <w:tcW w:w="6545" w:type="dxa"/>
            <w:tcBorders>
              <w:top w:val="single" w:sz="6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7F3C63A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960" w:type="dxa"/>
            <w:tcBorders>
              <w:top w:val="single" w:sz="6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</w:tcPr>
          <w:p w14:paraId="4AC77833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b/>
                <w:bCs/>
                <w:sz w:val="20"/>
                <w:szCs w:val="20"/>
              </w:rPr>
              <w:t xml:space="preserve">VALOR UNITÁRIO.  </w:t>
            </w:r>
          </w:p>
        </w:tc>
      </w:tr>
      <w:tr w:rsidR="00F57F8B" w:rsidRPr="00F57F8B" w14:paraId="0A8EC0C0" w14:textId="77777777" w:rsidTr="00847E40">
        <w:trPr>
          <w:jc w:val="center"/>
        </w:trPr>
        <w:tc>
          <w:tcPr>
            <w:tcW w:w="6545" w:type="dxa"/>
            <w:tcBorders>
              <w:top w:val="double" w:sz="4" w:space="0" w:color="000000" w:themeColor="text1"/>
            </w:tcBorders>
            <w:shd w:val="clear" w:color="auto" w:fill="auto"/>
          </w:tcPr>
          <w:p w14:paraId="7CFA76E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Biopsia </w:t>
            </w:r>
          </w:p>
        </w:tc>
        <w:tc>
          <w:tcPr>
            <w:tcW w:w="1960" w:type="dxa"/>
            <w:tcBorders>
              <w:top w:val="double" w:sz="4" w:space="0" w:color="000000" w:themeColor="text1"/>
            </w:tcBorders>
            <w:shd w:val="clear" w:color="auto" w:fill="auto"/>
          </w:tcPr>
          <w:p w14:paraId="2FAFE91D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4353D33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185369B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Bioquímico albumina</w:t>
            </w:r>
          </w:p>
        </w:tc>
        <w:tc>
          <w:tcPr>
            <w:tcW w:w="1960" w:type="dxa"/>
            <w:shd w:val="clear" w:color="auto" w:fill="auto"/>
          </w:tcPr>
          <w:p w14:paraId="0E8C9C4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  7,00</w:t>
            </w:r>
          </w:p>
        </w:tc>
      </w:tr>
      <w:tr w:rsidR="00F57F8B" w:rsidRPr="00F57F8B" w14:paraId="752961F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1DBB2A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Bioquímico ALT</w:t>
            </w:r>
          </w:p>
        </w:tc>
        <w:tc>
          <w:tcPr>
            <w:tcW w:w="1960" w:type="dxa"/>
            <w:shd w:val="clear" w:color="auto" w:fill="auto"/>
          </w:tcPr>
          <w:p w14:paraId="6460EB22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  7,00</w:t>
            </w:r>
          </w:p>
        </w:tc>
      </w:tr>
      <w:tr w:rsidR="00F57F8B" w:rsidRPr="00F57F8B" w14:paraId="40072348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FA09082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Bioquímico AST</w:t>
            </w:r>
          </w:p>
        </w:tc>
        <w:tc>
          <w:tcPr>
            <w:tcW w:w="1960" w:type="dxa"/>
            <w:shd w:val="clear" w:color="auto" w:fill="auto"/>
          </w:tcPr>
          <w:p w14:paraId="5DD4993A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  7,00</w:t>
            </w:r>
          </w:p>
        </w:tc>
      </w:tr>
      <w:tr w:rsidR="00F57F8B" w:rsidRPr="00F57F8B" w14:paraId="74B3FC6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CE1597F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Bioquímico creatinina</w:t>
            </w:r>
          </w:p>
        </w:tc>
        <w:tc>
          <w:tcPr>
            <w:tcW w:w="1960" w:type="dxa"/>
            <w:shd w:val="clear" w:color="auto" w:fill="auto"/>
          </w:tcPr>
          <w:p w14:paraId="1C333CE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  7,00</w:t>
            </w:r>
          </w:p>
        </w:tc>
      </w:tr>
      <w:tr w:rsidR="00F57F8B" w:rsidRPr="00F57F8B" w14:paraId="1FC39D19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37E7B64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Bioquímico de fosfatase alcalina</w:t>
            </w:r>
          </w:p>
        </w:tc>
        <w:tc>
          <w:tcPr>
            <w:tcW w:w="1960" w:type="dxa"/>
            <w:shd w:val="clear" w:color="auto" w:fill="auto"/>
          </w:tcPr>
          <w:p w14:paraId="4F48326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  7,00</w:t>
            </w:r>
          </w:p>
        </w:tc>
      </w:tr>
      <w:tr w:rsidR="00F57F8B" w:rsidRPr="00F57F8B" w14:paraId="2C5C61E3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E6E9A94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 xml:space="preserve">Bioquímico lactato </w:t>
            </w:r>
          </w:p>
        </w:tc>
        <w:tc>
          <w:tcPr>
            <w:tcW w:w="1960" w:type="dxa"/>
            <w:shd w:val="clear" w:color="auto" w:fill="auto"/>
          </w:tcPr>
          <w:p w14:paraId="642CF914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23,00</w:t>
            </w:r>
          </w:p>
        </w:tc>
      </w:tr>
      <w:tr w:rsidR="00F57F8B" w:rsidRPr="00F57F8B" w14:paraId="5BF38FBB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6F241156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Bioquímico ureia</w:t>
            </w:r>
          </w:p>
        </w:tc>
        <w:tc>
          <w:tcPr>
            <w:tcW w:w="1960" w:type="dxa"/>
            <w:shd w:val="clear" w:color="auto" w:fill="auto"/>
          </w:tcPr>
          <w:p w14:paraId="55BA0235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  7,00</w:t>
            </w:r>
          </w:p>
        </w:tc>
      </w:tr>
      <w:tr w:rsidR="00F57F8B" w:rsidRPr="00F57F8B" w14:paraId="090611DE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9DDE907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Eletrocardiograma</w:t>
            </w:r>
          </w:p>
        </w:tc>
        <w:tc>
          <w:tcPr>
            <w:tcW w:w="1960" w:type="dxa"/>
            <w:shd w:val="clear" w:color="auto" w:fill="auto"/>
          </w:tcPr>
          <w:p w14:paraId="4141813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80,00</w:t>
            </w:r>
          </w:p>
        </w:tc>
      </w:tr>
      <w:tr w:rsidR="00F57F8B" w:rsidRPr="00F57F8B" w14:paraId="0DB91D87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8E815B0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Exame histopatológico</w:t>
            </w:r>
          </w:p>
        </w:tc>
        <w:tc>
          <w:tcPr>
            <w:tcW w:w="1960" w:type="dxa"/>
            <w:shd w:val="clear" w:color="auto" w:fill="auto"/>
          </w:tcPr>
          <w:p w14:paraId="0A94E8F1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  <w:tr w:rsidR="00F57F8B" w:rsidRPr="00F57F8B" w14:paraId="70FFFCE6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11AE6B75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lastRenderedPageBreak/>
              <w:t>Exame de urina completo</w:t>
            </w:r>
          </w:p>
        </w:tc>
        <w:tc>
          <w:tcPr>
            <w:tcW w:w="1960" w:type="dxa"/>
            <w:shd w:val="clear" w:color="auto" w:fill="auto"/>
          </w:tcPr>
          <w:p w14:paraId="6B5D2FC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30,00</w:t>
            </w:r>
          </w:p>
        </w:tc>
      </w:tr>
      <w:tr w:rsidR="00F57F8B" w:rsidRPr="00F57F8B" w14:paraId="54BF1311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2796088E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Hemograma completo</w:t>
            </w:r>
          </w:p>
        </w:tc>
        <w:tc>
          <w:tcPr>
            <w:tcW w:w="1960" w:type="dxa"/>
            <w:shd w:val="clear" w:color="auto" w:fill="auto"/>
          </w:tcPr>
          <w:p w14:paraId="41D2F2F2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14,00</w:t>
            </w:r>
          </w:p>
        </w:tc>
      </w:tr>
      <w:tr w:rsidR="00F57F8B" w:rsidRPr="00F57F8B" w14:paraId="1E0D78FD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414B5542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Teste de FIV – FELV</w:t>
            </w:r>
          </w:p>
        </w:tc>
        <w:tc>
          <w:tcPr>
            <w:tcW w:w="1960" w:type="dxa"/>
            <w:shd w:val="clear" w:color="auto" w:fill="auto"/>
          </w:tcPr>
          <w:p w14:paraId="021295E7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85,00</w:t>
            </w:r>
          </w:p>
        </w:tc>
      </w:tr>
      <w:tr w:rsidR="00F57F8B" w:rsidRPr="00F57F8B" w14:paraId="18BC69B7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5E752FD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Teste de fluoresceína</w:t>
            </w:r>
          </w:p>
        </w:tc>
        <w:tc>
          <w:tcPr>
            <w:tcW w:w="1960" w:type="dxa"/>
            <w:shd w:val="clear" w:color="auto" w:fill="auto"/>
          </w:tcPr>
          <w:p w14:paraId="16676C8F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30,00</w:t>
            </w:r>
          </w:p>
        </w:tc>
      </w:tr>
      <w:tr w:rsidR="00F57F8B" w:rsidRPr="00F57F8B" w14:paraId="349297FC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0F305B10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Teste de raspagem de pele</w:t>
            </w:r>
          </w:p>
        </w:tc>
        <w:tc>
          <w:tcPr>
            <w:tcW w:w="1960" w:type="dxa"/>
            <w:shd w:val="clear" w:color="auto" w:fill="auto"/>
          </w:tcPr>
          <w:p w14:paraId="4D223686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   20,00</w:t>
            </w:r>
          </w:p>
        </w:tc>
      </w:tr>
      <w:tr w:rsidR="00F57F8B" w:rsidRPr="00F57F8B" w14:paraId="610CD15F" w14:textId="77777777" w:rsidTr="00847E40">
        <w:trPr>
          <w:jc w:val="center"/>
        </w:trPr>
        <w:tc>
          <w:tcPr>
            <w:tcW w:w="6545" w:type="dxa"/>
            <w:shd w:val="clear" w:color="auto" w:fill="auto"/>
          </w:tcPr>
          <w:p w14:paraId="76DD6833" w14:textId="77777777" w:rsidR="00F57F8B" w:rsidRPr="00F57F8B" w:rsidRDefault="00F57F8B" w:rsidP="00F57F8B">
            <w:pPr>
              <w:pStyle w:val="Defaul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Ultrassom geral</w:t>
            </w:r>
          </w:p>
        </w:tc>
        <w:tc>
          <w:tcPr>
            <w:tcW w:w="1960" w:type="dxa"/>
            <w:shd w:val="clear" w:color="auto" w:fill="auto"/>
          </w:tcPr>
          <w:p w14:paraId="26F35B93" w14:textId="77777777" w:rsidR="00F57F8B" w:rsidRPr="00F57F8B" w:rsidRDefault="00F57F8B" w:rsidP="00F57F8B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57F8B">
              <w:rPr>
                <w:rFonts w:ascii="Cambria" w:hAnsi="Cambria"/>
                <w:sz w:val="20"/>
                <w:szCs w:val="20"/>
              </w:rPr>
              <w:t>R$                        120,00</w:t>
            </w:r>
          </w:p>
        </w:tc>
      </w:tr>
    </w:tbl>
    <w:p w14:paraId="67EAD301" w14:textId="77777777" w:rsidR="000D0E2F" w:rsidRPr="000D0E2F" w:rsidRDefault="000D0E2F" w:rsidP="000D0E2F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36ADAC00" w14:textId="77777777" w:rsidR="00960F98" w:rsidRPr="000D0E2F" w:rsidRDefault="00960F98" w:rsidP="000D0E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0D0E2F">
        <w:rPr>
          <w:rFonts w:ascii="Cambria" w:hAnsi="Cambria" w:cs="Cambria"/>
          <w:sz w:val="20"/>
          <w:szCs w:val="20"/>
        </w:rPr>
        <w:t xml:space="preserve">Outras informações podem ser obtidas no </w:t>
      </w:r>
      <w:proofErr w:type="spellStart"/>
      <w:r w:rsidRPr="000D0E2F">
        <w:rPr>
          <w:rFonts w:ascii="Cambria" w:hAnsi="Cambria" w:cs="Cambria"/>
          <w:sz w:val="20"/>
          <w:szCs w:val="20"/>
        </w:rPr>
        <w:t>Dpto</w:t>
      </w:r>
      <w:proofErr w:type="spellEnd"/>
      <w:r w:rsidRPr="000D0E2F">
        <w:rPr>
          <w:rFonts w:ascii="Cambria" w:hAnsi="Cambria" w:cs="Cambria"/>
          <w:sz w:val="20"/>
          <w:szCs w:val="20"/>
        </w:rPr>
        <w:t xml:space="preserve">. de Licitação da Prefeitura de União da Vitória, no endereço Rua Dr. Cruz Machado, n.º 205, 4° Pavimento, Centro, telefones (42) 3521-1237. E-MAIL: </w:t>
      </w:r>
      <w:hyperlink r:id="rId6" w:history="1">
        <w:r w:rsidRPr="000D0E2F">
          <w:rPr>
            <w:rStyle w:val="Hyperlink"/>
            <w:rFonts w:ascii="Cambria" w:hAnsi="Cambria" w:cs="Cambria"/>
            <w:color w:val="auto"/>
            <w:sz w:val="20"/>
            <w:szCs w:val="20"/>
          </w:rPr>
          <w:t>licitacao@uniaodavitoria.pr.gov.br</w:t>
        </w:r>
      </w:hyperlink>
      <w:r w:rsidRPr="000D0E2F">
        <w:rPr>
          <w:rFonts w:ascii="Cambria" w:hAnsi="Cambria" w:cs="Cambria"/>
          <w:sz w:val="20"/>
          <w:szCs w:val="20"/>
        </w:rPr>
        <w:t xml:space="preserve"> SITE: </w:t>
      </w:r>
      <w:hyperlink r:id="rId7" w:history="1">
        <w:r w:rsidRPr="000D0E2F">
          <w:rPr>
            <w:rStyle w:val="Hyperlink"/>
            <w:rFonts w:ascii="Cambria" w:hAnsi="Cambria" w:cs="Cambria"/>
            <w:color w:val="auto"/>
            <w:sz w:val="20"/>
            <w:szCs w:val="20"/>
          </w:rPr>
          <w:t>www.uniaodavitoria.pr.gov.br</w:t>
        </w:r>
      </w:hyperlink>
      <w:r w:rsidRPr="000D0E2F">
        <w:rPr>
          <w:rFonts w:ascii="Cambria" w:hAnsi="Cambria" w:cs="Cambria"/>
          <w:sz w:val="20"/>
          <w:szCs w:val="20"/>
        </w:rPr>
        <w:t xml:space="preserve"> – link: “LICITAÇÃO”.</w:t>
      </w:r>
    </w:p>
    <w:p w14:paraId="3FAC3F49" w14:textId="77777777" w:rsidR="00960F98" w:rsidRPr="000D0E2F" w:rsidRDefault="00960F98" w:rsidP="000D0E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4E04B1B4" w14:textId="23AAFD4A" w:rsidR="00960F98" w:rsidRPr="000D0E2F" w:rsidRDefault="00960F98" w:rsidP="000D0E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0D0E2F">
        <w:rPr>
          <w:rFonts w:ascii="Cambria" w:hAnsi="Cambria" w:cs="Cambria"/>
          <w:b/>
          <w:bCs/>
          <w:sz w:val="20"/>
          <w:szCs w:val="20"/>
        </w:rPr>
        <w:t xml:space="preserve">União da Vitória/PR, </w:t>
      </w:r>
      <w:r w:rsidR="00847E40">
        <w:rPr>
          <w:rFonts w:ascii="Cambria" w:hAnsi="Cambria" w:cs="Cambria"/>
          <w:b/>
          <w:bCs/>
          <w:sz w:val="20"/>
          <w:szCs w:val="20"/>
        </w:rPr>
        <w:t>11</w:t>
      </w:r>
      <w:r w:rsidRPr="000D0E2F">
        <w:rPr>
          <w:rFonts w:ascii="Cambria" w:hAnsi="Cambria" w:cs="Cambria"/>
          <w:b/>
          <w:bCs/>
          <w:sz w:val="20"/>
          <w:szCs w:val="20"/>
        </w:rPr>
        <w:t xml:space="preserve"> de </w:t>
      </w:r>
      <w:r w:rsidR="00847E40">
        <w:rPr>
          <w:rFonts w:ascii="Cambria" w:hAnsi="Cambria" w:cs="Cambria"/>
          <w:b/>
          <w:bCs/>
          <w:sz w:val="20"/>
          <w:szCs w:val="20"/>
        </w:rPr>
        <w:t>abril</w:t>
      </w:r>
      <w:r w:rsidRPr="000D0E2F">
        <w:rPr>
          <w:rFonts w:ascii="Cambria" w:hAnsi="Cambria" w:cs="Cambria"/>
          <w:b/>
          <w:bCs/>
          <w:sz w:val="20"/>
          <w:szCs w:val="20"/>
        </w:rPr>
        <w:t xml:space="preserve"> de 20</w:t>
      </w:r>
      <w:r w:rsidR="00847E40">
        <w:rPr>
          <w:rFonts w:ascii="Cambria" w:hAnsi="Cambria" w:cs="Cambria"/>
          <w:b/>
          <w:bCs/>
          <w:sz w:val="20"/>
          <w:szCs w:val="20"/>
        </w:rPr>
        <w:t>22</w:t>
      </w:r>
      <w:r w:rsidRPr="000D0E2F">
        <w:rPr>
          <w:rFonts w:ascii="Cambria" w:hAnsi="Cambria" w:cs="Cambria"/>
          <w:b/>
          <w:bCs/>
          <w:sz w:val="20"/>
          <w:szCs w:val="20"/>
        </w:rPr>
        <w:t>.</w:t>
      </w:r>
    </w:p>
    <w:p w14:paraId="25222C98" w14:textId="77777777" w:rsidR="00960F98" w:rsidRPr="000D0E2F" w:rsidRDefault="00960F98" w:rsidP="000D0E2F">
      <w:pPr>
        <w:autoSpaceDE w:val="0"/>
        <w:autoSpaceDN w:val="0"/>
        <w:adjustRightInd w:val="0"/>
        <w:spacing w:after="0" w:line="276" w:lineRule="auto"/>
        <w:rPr>
          <w:rFonts w:ascii="Cambria" w:hAnsi="Cambria" w:cs="Cambria"/>
          <w:b/>
          <w:bCs/>
          <w:sz w:val="20"/>
          <w:szCs w:val="20"/>
        </w:rPr>
      </w:pPr>
    </w:p>
    <w:p w14:paraId="2B1593C5" w14:textId="69F03DE9" w:rsidR="00960F98" w:rsidRPr="000D0E2F" w:rsidRDefault="00847E40" w:rsidP="000D0E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  <w:proofErr w:type="spellStart"/>
      <w:r>
        <w:rPr>
          <w:rFonts w:ascii="Cambria" w:hAnsi="Cambria" w:cs="Cambria"/>
          <w:b/>
          <w:bCs/>
          <w:sz w:val="20"/>
          <w:szCs w:val="20"/>
        </w:rPr>
        <w:t>Bachir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Abbas</w:t>
      </w:r>
    </w:p>
    <w:p w14:paraId="75D2AA28" w14:textId="77777777" w:rsidR="00960F98" w:rsidRPr="000D0E2F" w:rsidRDefault="00960F98" w:rsidP="000D0E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0D0E2F">
        <w:rPr>
          <w:rFonts w:ascii="Cambria" w:hAnsi="Cambria" w:cs="Cambria"/>
          <w:b/>
          <w:bCs/>
          <w:sz w:val="20"/>
          <w:szCs w:val="20"/>
        </w:rPr>
        <w:t>Prefeito</w:t>
      </w:r>
    </w:p>
    <w:p w14:paraId="2DD6A636" w14:textId="53A322B0" w:rsidR="00960F98" w:rsidRPr="000D0E2F" w:rsidRDefault="00960F98" w:rsidP="000D0E2F">
      <w:pPr>
        <w:spacing w:after="0"/>
        <w:rPr>
          <w:rFonts w:ascii="Cambria" w:hAnsi="Cambria"/>
          <w:sz w:val="20"/>
          <w:szCs w:val="20"/>
        </w:rPr>
      </w:pPr>
    </w:p>
    <w:sectPr w:rsidR="00960F98" w:rsidRPr="000D0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1.35pt;height:11.35pt" o:bullet="t">
        <v:imagedata r:id="rId1" o:title="BD14565_"/>
      </v:shape>
    </w:pict>
  </w:numPicBullet>
  <w:abstractNum w:abstractNumId="0" w15:restartNumberingAfterBreak="0">
    <w:nsid w:val="00000003"/>
    <w:multiLevelType w:val="multilevel"/>
    <w:tmpl w:val="B72EE8B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6412191"/>
    <w:multiLevelType w:val="hybridMultilevel"/>
    <w:tmpl w:val="8C286AB4"/>
    <w:lvl w:ilvl="0" w:tplc="3550AC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6DD"/>
    <w:multiLevelType w:val="hybridMultilevel"/>
    <w:tmpl w:val="8E0864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7A3E"/>
    <w:multiLevelType w:val="multilevel"/>
    <w:tmpl w:val="D43A75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3308F0"/>
    <w:multiLevelType w:val="hybridMultilevel"/>
    <w:tmpl w:val="7A92A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B97"/>
    <w:multiLevelType w:val="hybridMultilevel"/>
    <w:tmpl w:val="24402B5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A49B1"/>
    <w:multiLevelType w:val="hybridMultilevel"/>
    <w:tmpl w:val="BC14E09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431DC"/>
    <w:multiLevelType w:val="hybridMultilevel"/>
    <w:tmpl w:val="F594D7B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E36A8"/>
    <w:multiLevelType w:val="hybridMultilevel"/>
    <w:tmpl w:val="0A548A5C"/>
    <w:lvl w:ilvl="0" w:tplc="09901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27A04"/>
    <w:multiLevelType w:val="hybridMultilevel"/>
    <w:tmpl w:val="9E38316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656D5"/>
    <w:multiLevelType w:val="hybridMultilevel"/>
    <w:tmpl w:val="C2A81C88"/>
    <w:lvl w:ilvl="0" w:tplc="FC54E90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97124F"/>
    <w:multiLevelType w:val="hybridMultilevel"/>
    <w:tmpl w:val="3CEC8516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6C927D9A"/>
    <w:multiLevelType w:val="hybridMultilevel"/>
    <w:tmpl w:val="2CC0065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B16377"/>
    <w:multiLevelType w:val="hybridMultilevel"/>
    <w:tmpl w:val="3EC685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66D50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93465DC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737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771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424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822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136837">
    <w:abstractNumId w:val="5"/>
  </w:num>
  <w:num w:numId="6" w16cid:durableId="1169755499">
    <w:abstractNumId w:val="8"/>
  </w:num>
  <w:num w:numId="7" w16cid:durableId="8679046">
    <w:abstractNumId w:val="0"/>
  </w:num>
  <w:num w:numId="8" w16cid:durableId="1264655332">
    <w:abstractNumId w:val="4"/>
  </w:num>
  <w:num w:numId="9" w16cid:durableId="403257285">
    <w:abstractNumId w:val="12"/>
  </w:num>
  <w:num w:numId="10" w16cid:durableId="367219609">
    <w:abstractNumId w:val="10"/>
  </w:num>
  <w:num w:numId="11" w16cid:durableId="835463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174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774768">
    <w:abstractNumId w:val="1"/>
  </w:num>
  <w:num w:numId="14" w16cid:durableId="299503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626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98"/>
    <w:rsid w:val="000D0E2F"/>
    <w:rsid w:val="00424F25"/>
    <w:rsid w:val="00431C6B"/>
    <w:rsid w:val="005031AF"/>
    <w:rsid w:val="00847E40"/>
    <w:rsid w:val="008A1A2F"/>
    <w:rsid w:val="00960F98"/>
    <w:rsid w:val="00B03C3B"/>
    <w:rsid w:val="00B1518E"/>
    <w:rsid w:val="00D50A96"/>
    <w:rsid w:val="00E03CD3"/>
    <w:rsid w:val="00E51082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1F0F"/>
  <w15:chartTrackingRefBased/>
  <w15:docId w15:val="{B8454A5F-3B6F-4EDC-A8A8-0C23C8E0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98"/>
  </w:style>
  <w:style w:type="paragraph" w:styleId="Ttulo1">
    <w:name w:val="heading 1"/>
    <w:basedOn w:val="Normal"/>
    <w:next w:val="Normal"/>
    <w:link w:val="Ttulo1Char"/>
    <w:qFormat/>
    <w:rsid w:val="000D0E2F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0E2F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0E2F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0E2F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0E2F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0E2F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0E2F"/>
    <w:pPr>
      <w:keepNext/>
      <w:suppressAutoHyphens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D0E2F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D0E2F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6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60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960F9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D0E2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E2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E2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0E2F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E2F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0D0E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E2F"/>
    <w:rPr>
      <w:rFonts w:ascii="Courier New" w:eastAsia="Times New Roman" w:hAnsi="Courier New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E2F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D0E2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D0E2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0E2F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BodyText21">
    <w:name w:val="Body Text 21"/>
    <w:basedOn w:val="Normal"/>
    <w:rsid w:val="000D0E2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D0E2F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D0E2F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E2F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D0E2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E2F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E2F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0D0E2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0E2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E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0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E2F"/>
  </w:style>
  <w:style w:type="paragraph" w:styleId="Rodap">
    <w:name w:val="footer"/>
    <w:basedOn w:val="Normal"/>
    <w:link w:val="RodapChar"/>
    <w:uiPriority w:val="99"/>
    <w:rsid w:val="000D0E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D0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D0E2F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0E2F"/>
    <w:rPr>
      <w:rFonts w:ascii="Arial" w:eastAsia="Times New Roman" w:hAnsi="Arial" w:cs="Times New Roman"/>
      <w:sz w:val="21"/>
      <w:szCs w:val="20"/>
      <w:lang w:eastAsia="pt-BR"/>
    </w:rPr>
  </w:style>
  <w:style w:type="paragraph" w:styleId="Lista3">
    <w:name w:val="List 3"/>
    <w:basedOn w:val="Normal"/>
    <w:unhideWhenUsed/>
    <w:rsid w:val="000D0E2F"/>
    <w:pPr>
      <w:suppressAutoHyphens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0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D0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D0E2F"/>
    <w:rPr>
      <w:color w:val="954F72" w:themeColor="followedHyperlink"/>
      <w:u w:val="single"/>
    </w:rPr>
  </w:style>
  <w:style w:type="paragraph" w:customStyle="1" w:styleId="Recuodecorpodetexto31">
    <w:name w:val="Recuo de corpo de texto 31"/>
    <w:basedOn w:val="Normal"/>
    <w:rsid w:val="000D0E2F"/>
    <w:pPr>
      <w:suppressAutoHyphens/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WW-Corpodetexto3">
    <w:name w:val="WW-Corpo de texto 3"/>
    <w:basedOn w:val="Normal"/>
    <w:rsid w:val="000D0E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E2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E2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0E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E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E2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uniaodavitoria.pr.gov.br" TargetMode="External"/><Relationship Id="rId5" Type="http://schemas.openxmlformats.org/officeDocument/2006/relationships/hyperlink" Target="http://uniaodavitoria.pr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Paulo M. Scheid</cp:lastModifiedBy>
  <cp:revision>4</cp:revision>
  <dcterms:created xsi:type="dcterms:W3CDTF">2022-04-07T13:24:00Z</dcterms:created>
  <dcterms:modified xsi:type="dcterms:W3CDTF">2022-04-07T13:37:00Z</dcterms:modified>
</cp:coreProperties>
</file>