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PREFEITURA MUNICIPAL DE PORTO VITÓRIA</w:t>
      </w:r>
    </w:p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RUA OSVALDO GOMES DA SILVA, 717</w:t>
      </w:r>
      <w:r w:rsidR="001F0791" w:rsidRPr="006B61FD">
        <w:rPr>
          <w:rFonts w:ascii="Arial" w:hAnsi="Arial" w:cs="Arial"/>
          <w:sz w:val="22"/>
          <w:szCs w:val="22"/>
        </w:rPr>
        <w:t>.</w:t>
      </w:r>
    </w:p>
    <w:p w:rsidR="009E32C3" w:rsidRPr="00EB512B" w:rsidRDefault="009E32C3" w:rsidP="00E12BDB">
      <w:pPr>
        <w:pStyle w:val="Ttulo1"/>
        <w:tabs>
          <w:tab w:val="left" w:pos="7200"/>
        </w:tabs>
        <w:rPr>
          <w:rFonts w:ascii="Arial" w:hAnsi="Arial" w:cs="Arial"/>
          <w:b w:val="0"/>
          <w:i w:val="0"/>
          <w:sz w:val="16"/>
          <w:szCs w:val="16"/>
        </w:rPr>
      </w:pP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PORTO VITÓRIA </w:t>
      </w:r>
      <w:r w:rsidR="004E140D" w:rsidRPr="00EB512B">
        <w:rPr>
          <w:rFonts w:ascii="Arial" w:hAnsi="Arial" w:cs="Arial"/>
          <w:b w:val="0"/>
          <w:i w:val="0"/>
          <w:sz w:val="16"/>
          <w:szCs w:val="16"/>
        </w:rPr>
        <w:t>–</w:t>
      </w: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 PARANÁ</w:t>
      </w:r>
    </w:p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16/2022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20/2022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13/2022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2344C5" w:rsidP="002344C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COMERCIO DE PRODUTOS AGROPECUARIOS ALMEIDA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72.541.352/0001-65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28.300,00</w:t>
      </w:r>
      <w:r w:rsidRPr="00F363D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vinte e oito mil e trezentos reais); </w:t>
      </w:r>
      <w:r>
        <w:rPr>
          <w:rFonts w:ascii="Arial" w:hAnsi="Arial" w:cs="Arial"/>
          <w:b/>
          <w:bCs/>
          <w:sz w:val="16"/>
          <w:szCs w:val="16"/>
        </w:rPr>
        <w:t>RHS COMÉRCIO DE VEÍCULOS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 xml:space="preserve">30.831.673/0001-54 </w:t>
      </w:r>
      <w:r w:rsidRPr="00EB512B">
        <w:rPr>
          <w:rFonts w:ascii="Arial" w:hAnsi="Arial" w:cs="Arial"/>
          <w:sz w:val="16"/>
          <w:szCs w:val="16"/>
        </w:rPr>
        <w:t xml:space="preserve">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89.500,00 </w:t>
      </w:r>
      <w:r w:rsidRPr="00F36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oitenta e nove mil e quinhentos </w:t>
      </w:r>
      <w:proofErr w:type="spellStart"/>
      <w:r>
        <w:rPr>
          <w:rFonts w:ascii="Arial" w:hAnsi="Arial" w:cs="Arial"/>
          <w:sz w:val="16"/>
          <w:szCs w:val="16"/>
        </w:rPr>
        <w:t>reias</w:t>
      </w:r>
      <w:proofErr w:type="spellEnd"/>
      <w:r w:rsidRPr="00F363DD">
        <w:rPr>
          <w:rFonts w:ascii="Arial" w:hAnsi="Arial" w:cs="Arial"/>
          <w:sz w:val="16"/>
          <w:szCs w:val="16"/>
        </w:rPr>
        <w:t>)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B60BAB">
        <w:rPr>
          <w:rFonts w:ascii="Arial" w:hAnsi="Arial" w:cs="Arial"/>
          <w:sz w:val="16"/>
          <w:szCs w:val="16"/>
        </w:rPr>
        <w:t>AQUISIÇÃO DE CARRETA AGRÍCOLA, VISANDO O ATENDIMENTO DOS PRODUTORES RURAIS DO MUNICÍPIO DE PORTO VITÓRIA, A AQUISIÇÃO DE VEÍCULO UTILITÁRIO ZERO KM, VISANDO MELHOR ATENDIMENTO DA SECRETARIA MUNICIPAL AOS PRODUTORES RURAIS DO MUNICÍPIO DE PORTO VITÓRIA</w:t>
      </w:r>
      <w:r w:rsidRPr="00C31AF0"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bookmarkStart w:id="1" w:name="_GoBack"/>
      <w:bookmarkEnd w:id="1"/>
      <w:r w:rsidR="00BF38AA" w:rsidRPr="005E4D91">
        <w:rPr>
          <w:rFonts w:ascii="Arial" w:hAnsi="Arial" w:cs="Arial"/>
          <w:sz w:val="16"/>
          <w:szCs w:val="16"/>
        </w:rPr>
        <w:t>.</w:t>
      </w:r>
      <w:r w:rsidR="00BF38AA"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44C5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D7F87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828C0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1AF0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363DD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E705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780A-DB0B-4E99-90B5-E92629999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42EA9-60CD-4948-80F0-EB1F93E2A4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5641ED-C1D5-40DB-BD9A-277DC47C1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359C7-E36C-4449-A844-B739AD2BD5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F635E0-D31D-4381-9960-05DDEAD3F0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168B426-0415-43D9-A4FD-4F40054C78D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DD7EA85-C3BC-459A-A0B6-28E2F8BD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2022-03-24T18:13:00Z</cp:lastPrinted>
  <dcterms:created xsi:type="dcterms:W3CDTF">2022-04-01T12:40:00Z</dcterms:created>
  <dcterms:modified xsi:type="dcterms:W3CDTF">2022-04-01T12:40:00Z</dcterms:modified>
</cp:coreProperties>
</file>