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D15C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bookmarkStart w:id="0" w:name="_Hlk98850171"/>
      <w:r w:rsidRPr="004414EA">
        <w:rPr>
          <w:rFonts w:ascii="Cambria" w:hAnsi="Cambria" w:cs="Arial"/>
          <w:b/>
          <w:bCs/>
          <w:sz w:val="20"/>
          <w:szCs w:val="20"/>
        </w:rPr>
        <w:t>PREFEITURA MUNICIPAL DE UNIÃO DA VITÓRIA</w:t>
      </w:r>
    </w:p>
    <w:p w14:paraId="20EF72AB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414EA">
        <w:rPr>
          <w:rFonts w:ascii="Cambria" w:hAnsi="Cambria" w:cs="Arial"/>
          <w:b/>
          <w:bCs/>
          <w:sz w:val="20"/>
          <w:szCs w:val="20"/>
        </w:rPr>
        <w:t>CNPJ: 75.967.760/0001- 71 – Rua: Dr. Cruz Machado, n. º 205 – CEP: 84.600-900</w:t>
      </w:r>
    </w:p>
    <w:p w14:paraId="1D0EBF19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414EA">
        <w:rPr>
          <w:rFonts w:ascii="Cambria" w:hAnsi="Cambria" w:cs="Arial"/>
          <w:b/>
          <w:bCs/>
          <w:sz w:val="20"/>
          <w:szCs w:val="20"/>
        </w:rPr>
        <w:t>União da Vitória – Paraná.</w:t>
      </w:r>
    </w:p>
    <w:p w14:paraId="59C5E5AB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sz w:val="20"/>
          <w:szCs w:val="20"/>
          <w:shd w:val="clear" w:color="auto" w:fill="FFFFFF"/>
        </w:rPr>
      </w:pPr>
    </w:p>
    <w:p w14:paraId="1808A4D2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AVISO DE HOMOLOGAÇÃO</w:t>
      </w:r>
    </w:p>
    <w:p w14:paraId="1EA7BBA5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</w:p>
    <w:p w14:paraId="23D67AFD" w14:textId="77BB1B8E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PREGÃO ELETRÔNICO N.º 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08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/2022</w:t>
      </w: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 – PROCESSO ADMINISTRATIVO N.º 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1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3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/2022</w:t>
      </w:r>
    </w:p>
    <w:p w14:paraId="066BDF48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</w:p>
    <w:p w14:paraId="7361747E" w14:textId="53D862AE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O Prefeito Municipal de União da Vitória - PR, no uso das atribuições e com fundamento no art. 4º, XXII, da Lei Federal n° 10.520/2002 e art. 43, VI, da Lei Federal n° 8.666/93, a vista do parecer conclusivo exarado pela Pregoeira e Equipe de Apoio, resolve </w:t>
      </w:r>
      <w:r w:rsidRPr="004414EA"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 xml:space="preserve">HOMOLOGAR, 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em </w:t>
      </w:r>
      <w:r>
        <w:rPr>
          <w:rFonts w:ascii="Cambria" w:hAnsi="Cambria" w:cs="Arial"/>
          <w:sz w:val="20"/>
          <w:szCs w:val="20"/>
          <w:shd w:val="clear" w:color="auto" w:fill="FFFFFF"/>
        </w:rPr>
        <w:t>22</w:t>
      </w:r>
      <w:r>
        <w:rPr>
          <w:rFonts w:ascii="Cambria" w:hAnsi="Cambria" w:cs="Arial"/>
          <w:sz w:val="20"/>
          <w:szCs w:val="20"/>
          <w:shd w:val="clear" w:color="auto" w:fill="FFFFFF"/>
        </w:rPr>
        <w:t>/03/2022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,</w:t>
      </w: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> 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para que surta os efeitos legais, o resultado do Pregão Eletrônico nº </w:t>
      </w:r>
      <w:r>
        <w:rPr>
          <w:rFonts w:ascii="Cambria" w:hAnsi="Cambria" w:cs="Arial"/>
          <w:sz w:val="20"/>
          <w:szCs w:val="20"/>
          <w:shd w:val="clear" w:color="auto" w:fill="FFFFFF"/>
        </w:rPr>
        <w:t>08</w:t>
      </w:r>
      <w:r>
        <w:rPr>
          <w:rFonts w:ascii="Cambria" w:hAnsi="Cambria" w:cs="Arial"/>
          <w:sz w:val="20"/>
          <w:szCs w:val="20"/>
          <w:shd w:val="clear" w:color="auto" w:fill="FFFFFF"/>
        </w:rPr>
        <w:t>/2022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, cujo objeto é</w:t>
      </w:r>
      <w:r w:rsidRPr="004414EA">
        <w:rPr>
          <w:rFonts w:ascii="Cambria" w:hAnsi="Cambria" w:cs="Arial"/>
          <w:color w:val="162937"/>
          <w:sz w:val="20"/>
          <w:szCs w:val="20"/>
          <w:shd w:val="clear" w:color="auto" w:fill="FFFFFF"/>
        </w:rPr>
        <w:t xml:space="preserve"> </w:t>
      </w:r>
      <w:r w:rsidRPr="00842320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Aquisição de 02 (dois) veículos automotivos novos, (zero quilômetro), 2021/2022 e 01 (um) par de Receptor GNSS, destinados a atender as necessidades da Secretaria Municipal de Agricultura, Pecuária e Abastecimento, conforme Anexo 01 – Termo de Referência (Características Técnicas Mínimas) e demais condições estabelecidas no presente Edital e seus anexos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,  </w:t>
      </w:r>
      <w:r w:rsidRPr="004414EA"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>em favor da</w:t>
      </w:r>
      <w:r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>s seguintes</w:t>
      </w:r>
      <w:r w:rsidRPr="004414EA"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 xml:space="preserve"> empresa</w:t>
      </w:r>
      <w:r>
        <w:rPr>
          <w:rFonts w:ascii="Cambria" w:hAnsi="Cambria" w:cs="Arial"/>
          <w:b/>
          <w:bCs/>
          <w:sz w:val="20"/>
          <w:szCs w:val="20"/>
          <w:u w:val="single"/>
          <w:shd w:val="clear" w:color="auto" w:fill="FFFFFF"/>
        </w:rPr>
        <w:t>s: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14:paraId="7CBEED79" w14:textId="77777777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</w:p>
    <w:p w14:paraId="43A923C8" w14:textId="22A2D250" w:rsidR="00842320" w:rsidRP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</w:pPr>
      <w:r w:rsidRPr="00842320">
        <w:rPr>
          <w:rFonts w:ascii="Cambria" w:hAnsi="Cambria" w:cs="Arial"/>
          <w:color w:val="222222"/>
          <w:sz w:val="20"/>
          <w:szCs w:val="20"/>
          <w:u w:val="single"/>
          <w:shd w:val="clear" w:color="auto" w:fill="FFFFFF"/>
        </w:rPr>
        <w:t>OK DISTRIBUIDORA DE VEÍCULOS E PEÇAS LTDA</w:t>
      </w:r>
      <w:r w:rsidRPr="00842320">
        <w:rPr>
          <w:rFonts w:ascii="Cambria" w:hAnsi="Cambria" w:cs="Arial"/>
          <w:color w:val="222222"/>
          <w:sz w:val="20"/>
          <w:szCs w:val="20"/>
          <w:u w:val="single"/>
          <w:shd w:val="clear" w:color="auto" w:fill="FFFFFF"/>
        </w:rPr>
        <w:t>.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 (CNPJ N.º 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>07.886.644/0001-78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) – Vencedora do </w:t>
      </w:r>
      <w:r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>I</w:t>
      </w:r>
      <w:r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>tem</w:t>
      </w:r>
      <w:r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>/Lote</w:t>
      </w:r>
      <w:r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 n.º </w:t>
      </w:r>
      <w:r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>0</w:t>
      </w:r>
      <w:r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1 </w:t>
      </w:r>
      <w:r w:rsidRPr="00B3391D">
        <w:rPr>
          <w:rFonts w:ascii="Cambria" w:hAnsi="Cambria"/>
          <w:sz w:val="20"/>
          <w:szCs w:val="20"/>
          <w:u w:val="single"/>
        </w:rPr>
        <w:t>(Veículo Novo de Passeio</w:t>
      </w:r>
      <w:r w:rsidRPr="00842320">
        <w:rPr>
          <w:rFonts w:ascii="Cambria" w:hAnsi="Cambria"/>
          <w:sz w:val="20"/>
          <w:szCs w:val="20"/>
          <w:u w:val="single"/>
        </w:rPr>
        <w:t>)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, perfazendo o </w:t>
      </w:r>
      <w:r w:rsidRPr="00842320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</w:t>
      </w:r>
      <w:r w:rsidRPr="00842320">
        <w:rPr>
          <w:rFonts w:ascii="Cambria" w:hAnsi="Cambria" w:cs="Times-Roman"/>
          <w:sz w:val="20"/>
          <w:szCs w:val="20"/>
          <w:u w:val="single"/>
        </w:rPr>
        <w:t>R$ 91.600,00 (Noventa e um mil e seiscentos reais)</w:t>
      </w:r>
      <w:r w:rsidRPr="00842320"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  <w:t>.</w:t>
      </w:r>
    </w:p>
    <w:p w14:paraId="4ACE8DFE" w14:textId="77777777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14:paraId="712A170C" w14:textId="1167715A" w:rsidR="00842320" w:rsidRP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</w:pPr>
      <w:r w:rsidRPr="00842320">
        <w:rPr>
          <w:rFonts w:ascii="Cambria" w:hAnsi="Cambria" w:cs="Arial"/>
          <w:color w:val="222222"/>
          <w:sz w:val="20"/>
          <w:szCs w:val="20"/>
          <w:u w:val="single"/>
          <w:shd w:val="clear" w:color="auto" w:fill="FFFFFF"/>
        </w:rPr>
        <w:t>SANTIAGO &amp; CINTRA IMPORTAÇÃO E EXPORTAÇÃO</w:t>
      </w:r>
      <w:r w:rsidRPr="00842320">
        <w:rPr>
          <w:rFonts w:ascii="Cambria" w:hAnsi="Cambria" w:cs="Arial"/>
          <w:color w:val="222222"/>
          <w:sz w:val="20"/>
          <w:szCs w:val="20"/>
          <w:u w:val="single"/>
          <w:shd w:val="clear" w:color="auto" w:fill="FFFFFF"/>
        </w:rPr>
        <w:t xml:space="preserve"> LTDA.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 (CNPJ N.º 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>51.536.795/0006-00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) – Vencedora do 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>I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>tem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>/Lote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 n.º 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>03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 </w:t>
      </w:r>
      <w:r w:rsidRPr="002E511D">
        <w:rPr>
          <w:rFonts w:ascii="Cambria" w:hAnsi="Cambria"/>
          <w:sz w:val="20"/>
          <w:szCs w:val="20"/>
          <w:u w:val="single"/>
        </w:rPr>
        <w:t>(Par</w:t>
      </w:r>
      <w:r w:rsidRPr="00842320">
        <w:rPr>
          <w:rFonts w:ascii="Cambria" w:hAnsi="Cambria"/>
          <w:sz w:val="20"/>
          <w:szCs w:val="20"/>
          <w:u w:val="single"/>
        </w:rPr>
        <w:t xml:space="preserve"> de Receptores GNSS L1/L2 – RTK)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, perfazendo o </w:t>
      </w:r>
      <w:r w:rsidRPr="00842320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</w:t>
      </w:r>
      <w:r w:rsidRPr="00842320">
        <w:rPr>
          <w:rFonts w:ascii="Cambria" w:hAnsi="Cambria" w:cs="Times-Roman"/>
          <w:sz w:val="20"/>
          <w:szCs w:val="20"/>
          <w:u w:val="single"/>
        </w:rPr>
        <w:t>R$ 105.590,00 (Cento e cinco mil quinhentos e noventa reais)</w:t>
      </w:r>
      <w:r w:rsidRPr="00842320"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  <w:t>.</w:t>
      </w:r>
    </w:p>
    <w:p w14:paraId="76C31607" w14:textId="40127384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14:paraId="460338AE" w14:textId="276920DE" w:rsidR="00B3391D" w:rsidRPr="00B3391D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B3391D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 xml:space="preserve">Obs.; O item n.º 02 </w:t>
      </w:r>
      <w:r w:rsidR="00B3391D" w:rsidRPr="00B3391D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(</w:t>
      </w:r>
      <w:r w:rsidR="00B3391D" w:rsidRPr="00B3391D">
        <w:rPr>
          <w:rFonts w:ascii="Cambria" w:hAnsi="Cambria"/>
          <w:sz w:val="20"/>
          <w:szCs w:val="20"/>
        </w:rPr>
        <w:t>Veículo Novo de Passeio</w:t>
      </w:r>
      <w:r w:rsidR="00B3391D" w:rsidRPr="00B3391D">
        <w:rPr>
          <w:rFonts w:ascii="Cambria" w:hAnsi="Cambria"/>
          <w:sz w:val="20"/>
          <w:szCs w:val="20"/>
        </w:rPr>
        <w:t xml:space="preserve"> </w:t>
      </w:r>
      <w:r w:rsidR="00B3391D" w:rsidRPr="00B3391D">
        <w:rPr>
          <w:rFonts w:ascii="Cambria" w:hAnsi="Cambria"/>
          <w:sz w:val="20"/>
          <w:szCs w:val="20"/>
        </w:rPr>
        <w:t>1.0</w:t>
      </w:r>
      <w:r w:rsidR="00B3391D" w:rsidRPr="00B3391D">
        <w:rPr>
          <w:rFonts w:ascii="Cambria" w:hAnsi="Cambria"/>
          <w:sz w:val="20"/>
          <w:szCs w:val="20"/>
        </w:rPr>
        <w:t>) – Declarado DESERTO</w:t>
      </w:r>
      <w:r w:rsidR="00B3391D" w:rsidRPr="00B3391D">
        <w:rPr>
          <w:rFonts w:ascii="Cambria" w:hAnsi="Cambria"/>
          <w:sz w:val="20"/>
          <w:szCs w:val="20"/>
        </w:rPr>
        <w:t>;</w:t>
      </w:r>
    </w:p>
    <w:p w14:paraId="3530EF53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</w:pPr>
    </w:p>
    <w:p w14:paraId="315A0278" w14:textId="4BCE2FF4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b/>
          <w:bCs/>
          <w:sz w:val="20"/>
          <w:szCs w:val="20"/>
          <w:shd w:val="clear" w:color="auto" w:fill="FFFFFF"/>
        </w:rPr>
        <w:t xml:space="preserve">EXTRATO </w:t>
      </w:r>
      <w:r>
        <w:rPr>
          <w:rFonts w:ascii="Cambria" w:hAnsi="Cambria" w:cs="Arial"/>
          <w:b/>
          <w:bCs/>
          <w:sz w:val="20"/>
          <w:szCs w:val="20"/>
          <w:shd w:val="clear" w:color="auto" w:fill="FFFFFF"/>
        </w:rPr>
        <w:t>DOS CONTRATOS ADMINISTRATIVOS</w:t>
      </w:r>
    </w:p>
    <w:p w14:paraId="651D7BBA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FFFFFF"/>
        </w:rPr>
      </w:pPr>
    </w:p>
    <w:p w14:paraId="37206902" w14:textId="07D4225B" w:rsidR="00842320" w:rsidRPr="004414EA" w:rsidRDefault="00B339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0"/>
          <w:szCs w:val="20"/>
          <w:u w:val="single"/>
        </w:rPr>
      </w:pPr>
      <w:bookmarkStart w:id="1" w:name="_Hlk64625994"/>
      <w:bookmarkStart w:id="2" w:name="_Hlk67316478"/>
      <w:bookmarkStart w:id="3" w:name="_Hlk98507925"/>
      <w:bookmarkStart w:id="4" w:name="_Hlk98850613"/>
      <w:r>
        <w:rPr>
          <w:rFonts w:ascii="Cambria" w:hAnsi="Cambria" w:cs="CIDFont+F1"/>
          <w:b/>
          <w:bCs/>
          <w:sz w:val="20"/>
          <w:szCs w:val="20"/>
          <w:u w:val="single"/>
        </w:rPr>
        <w:t>Contrato Administrativo</w:t>
      </w:r>
      <w:r w:rsidR="00842320" w:rsidRPr="004414EA">
        <w:rPr>
          <w:rFonts w:ascii="Cambria" w:hAnsi="Cambria" w:cs="CIDFont+F1"/>
          <w:b/>
          <w:bCs/>
          <w:sz w:val="20"/>
          <w:szCs w:val="20"/>
          <w:u w:val="single"/>
        </w:rPr>
        <w:t xml:space="preserve"> Nº...: </w:t>
      </w:r>
      <w:r>
        <w:rPr>
          <w:rFonts w:ascii="Cambria" w:hAnsi="Cambria" w:cs="CIDFont+F1"/>
          <w:b/>
          <w:bCs/>
          <w:sz w:val="20"/>
          <w:szCs w:val="20"/>
          <w:u w:val="single"/>
        </w:rPr>
        <w:t>40</w:t>
      </w:r>
      <w:r w:rsidR="00842320">
        <w:rPr>
          <w:rFonts w:ascii="Cambria" w:hAnsi="Cambria" w:cs="CIDFont+F1"/>
          <w:b/>
          <w:bCs/>
          <w:sz w:val="20"/>
          <w:szCs w:val="20"/>
          <w:u w:val="single"/>
        </w:rPr>
        <w:t>/2022</w:t>
      </w:r>
    </w:p>
    <w:p w14:paraId="716954C7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>Contratante...: Prefeitura Municipal União da Vitória – CNPJ n.º 75.967.760/0001-71.</w:t>
      </w:r>
    </w:p>
    <w:p w14:paraId="15F82C19" w14:textId="469FD333" w:rsidR="00B3391D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Contratada...: </w:t>
      </w:r>
      <w:r w:rsidR="00B3391D" w:rsidRP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OK </w:t>
      </w:r>
      <w:r w:rsidR="00B3391D" w:rsidRP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Distribuidora </w:t>
      </w:r>
      <w:r w:rsid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d</w:t>
      </w:r>
      <w:r w:rsidR="00B3391D" w:rsidRP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e Veículos </w:t>
      </w:r>
      <w:r w:rsid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e</w:t>
      </w:r>
      <w:r w:rsidR="00B3391D" w:rsidRP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Peças Ltda</w:t>
      </w:r>
      <w:r w:rsidR="00B3391D" w:rsidRPr="00B339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.</w:t>
      </w:r>
      <w:r w:rsidR="00B3391D"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="002E511D">
        <w:rPr>
          <w:rFonts w:ascii="Cambria" w:hAnsi="Cambria" w:cs="Arial"/>
          <w:sz w:val="20"/>
          <w:szCs w:val="20"/>
          <w:shd w:val="clear" w:color="auto" w:fill="FFFFFF"/>
        </w:rPr>
        <w:t xml:space="preserve">- </w:t>
      </w:r>
      <w:r w:rsidR="00B3391D"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CNPJ </w:t>
      </w:r>
      <w:r w:rsidR="002E511D">
        <w:rPr>
          <w:rFonts w:ascii="Cambria" w:hAnsi="Cambria" w:cs="Arial"/>
          <w:sz w:val="20"/>
          <w:szCs w:val="20"/>
          <w:shd w:val="clear" w:color="auto" w:fill="FFFFFF"/>
        </w:rPr>
        <w:t>n</w:t>
      </w:r>
      <w:r w:rsidR="00B3391D" w:rsidRPr="00842320">
        <w:rPr>
          <w:rFonts w:ascii="Cambria" w:hAnsi="Cambria" w:cs="Arial"/>
          <w:sz w:val="20"/>
          <w:szCs w:val="20"/>
          <w:shd w:val="clear" w:color="auto" w:fill="FFFFFF"/>
        </w:rPr>
        <w:t>.º 07.886.644/0001-78</w:t>
      </w:r>
      <w:r w:rsidR="00B3391D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504ECF59" w14:textId="67E3E0E8" w:rsidR="00842320" w:rsidRPr="00B3391D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Valor Total............: </w:t>
      </w:r>
      <w:r w:rsidR="00B3391D" w:rsidRPr="00842320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</w:t>
      </w:r>
      <w:r w:rsidR="00B3391D" w:rsidRPr="00842320">
        <w:rPr>
          <w:rFonts w:ascii="Cambria" w:hAnsi="Cambria" w:cs="Times-Roman"/>
          <w:sz w:val="20"/>
          <w:szCs w:val="20"/>
          <w:u w:val="single"/>
        </w:rPr>
        <w:t>R$ 91.600,00 (Noventa e um mil e seiscentos reais)</w:t>
      </w:r>
      <w:r w:rsidR="00B3391D"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 - </w:t>
      </w:r>
      <w:r w:rsidR="00B3391D" w:rsidRPr="00B3391D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Item/Lote n.º 01 </w:t>
      </w:r>
      <w:r w:rsidR="00B3391D" w:rsidRPr="00B3391D">
        <w:rPr>
          <w:rFonts w:ascii="Cambria" w:hAnsi="Cambria"/>
          <w:sz w:val="20"/>
          <w:szCs w:val="20"/>
          <w:u w:val="single"/>
        </w:rPr>
        <w:t>(Veículo Novo de Passeio</w:t>
      </w:r>
      <w:r w:rsidR="00B3391D">
        <w:rPr>
          <w:rFonts w:ascii="Cambria" w:hAnsi="Cambria"/>
          <w:sz w:val="20"/>
          <w:szCs w:val="20"/>
          <w:u w:val="single"/>
        </w:rPr>
        <w:t>)</w:t>
      </w:r>
      <w:r>
        <w:rPr>
          <w:rFonts w:ascii="Cambria" w:hAnsi="Cambria" w:cs="Open Sans"/>
          <w:color w:val="222222"/>
          <w:sz w:val="20"/>
          <w:szCs w:val="20"/>
        </w:rPr>
        <w:t>.</w:t>
      </w:r>
    </w:p>
    <w:p w14:paraId="7A756651" w14:textId="6BB8A304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Data de Assinatura</w:t>
      </w:r>
      <w:r w:rsidRPr="004414EA">
        <w:rPr>
          <w:rFonts w:ascii="Cambria" w:hAnsi="Cambria" w:cs="CIDFont+F1"/>
          <w:sz w:val="20"/>
          <w:szCs w:val="20"/>
        </w:rPr>
        <w:t xml:space="preserve">.......: </w:t>
      </w:r>
      <w:r w:rsidR="00B3391D">
        <w:rPr>
          <w:rFonts w:ascii="Cambria" w:hAnsi="Cambria" w:cs="CIDFont+F1"/>
          <w:sz w:val="20"/>
          <w:szCs w:val="20"/>
        </w:rPr>
        <w:t>22</w:t>
      </w:r>
      <w:r>
        <w:rPr>
          <w:rFonts w:ascii="Cambria" w:hAnsi="Cambria" w:cs="CIDFont+F1"/>
          <w:sz w:val="20"/>
          <w:szCs w:val="20"/>
        </w:rPr>
        <w:t>/03/2022</w:t>
      </w:r>
      <w:r w:rsidRPr="004414EA">
        <w:rPr>
          <w:rFonts w:ascii="Cambria" w:hAnsi="Cambria" w:cs="CIDFont+F1"/>
          <w:sz w:val="20"/>
          <w:szCs w:val="20"/>
        </w:rPr>
        <w:t>.</w:t>
      </w:r>
    </w:p>
    <w:p w14:paraId="04E31B3A" w14:textId="51071FA1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Prazo de Vigência.......: Início: </w:t>
      </w:r>
      <w:r w:rsidR="00B3391D">
        <w:rPr>
          <w:rFonts w:ascii="Cambria" w:hAnsi="Cambria" w:cs="CIDFont+F1"/>
          <w:sz w:val="20"/>
          <w:szCs w:val="20"/>
        </w:rPr>
        <w:t>22</w:t>
      </w:r>
      <w:r>
        <w:rPr>
          <w:rFonts w:ascii="Cambria" w:hAnsi="Cambria" w:cs="CIDFont+F1"/>
          <w:sz w:val="20"/>
          <w:szCs w:val="20"/>
        </w:rPr>
        <w:t>/03/2022</w:t>
      </w:r>
      <w:r w:rsidRPr="004414EA">
        <w:rPr>
          <w:rFonts w:ascii="Cambria" w:hAnsi="Cambria" w:cs="CIDFont+F1"/>
          <w:sz w:val="20"/>
          <w:szCs w:val="20"/>
        </w:rPr>
        <w:t xml:space="preserve"> - Término: </w:t>
      </w:r>
      <w:r w:rsidR="00B3391D">
        <w:rPr>
          <w:rFonts w:ascii="Cambria" w:hAnsi="Cambria" w:cs="CIDFont+F1"/>
          <w:sz w:val="20"/>
          <w:szCs w:val="20"/>
        </w:rPr>
        <w:t>22</w:t>
      </w:r>
      <w:r>
        <w:rPr>
          <w:rFonts w:ascii="Cambria" w:hAnsi="Cambria" w:cs="CIDFont+F1"/>
          <w:sz w:val="20"/>
          <w:szCs w:val="20"/>
        </w:rPr>
        <w:t>/03/2023</w:t>
      </w:r>
      <w:r w:rsidRPr="004414EA">
        <w:rPr>
          <w:rFonts w:ascii="Cambria" w:hAnsi="Cambria" w:cs="CIDFont+F1"/>
          <w:sz w:val="20"/>
          <w:szCs w:val="20"/>
        </w:rPr>
        <w:t xml:space="preserve"> – 12 (doze) meses.</w:t>
      </w:r>
    </w:p>
    <w:p w14:paraId="179845D5" w14:textId="435B4558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>
        <w:rPr>
          <w:rFonts w:ascii="Cambria" w:hAnsi="Cambria" w:cs="CIDFont+F1"/>
          <w:sz w:val="20"/>
          <w:szCs w:val="20"/>
        </w:rPr>
        <w:t xml:space="preserve">Prazo de Entrega........: </w:t>
      </w:r>
      <w:r w:rsidR="002E511D">
        <w:rPr>
          <w:rFonts w:ascii="Cambria" w:hAnsi="Cambria" w:cs="Tahoma"/>
          <w:bCs/>
          <w:sz w:val="20"/>
          <w:szCs w:val="20"/>
        </w:rPr>
        <w:t>60</w:t>
      </w:r>
      <w:r w:rsidRPr="00700706">
        <w:rPr>
          <w:rFonts w:ascii="Cambria" w:hAnsi="Cambria" w:cs="Tahoma"/>
          <w:bCs/>
          <w:sz w:val="20"/>
          <w:szCs w:val="20"/>
        </w:rPr>
        <w:t xml:space="preserve"> (</w:t>
      </w:r>
      <w:r w:rsidR="002E511D">
        <w:rPr>
          <w:rFonts w:ascii="Cambria" w:hAnsi="Cambria" w:cs="Tahoma"/>
          <w:bCs/>
          <w:sz w:val="20"/>
          <w:szCs w:val="20"/>
        </w:rPr>
        <w:t>sessenta</w:t>
      </w:r>
      <w:r w:rsidRPr="00700706">
        <w:rPr>
          <w:rFonts w:ascii="Cambria" w:hAnsi="Cambria" w:cs="Tahoma"/>
          <w:bCs/>
          <w:sz w:val="20"/>
          <w:szCs w:val="20"/>
        </w:rPr>
        <w:t>) dias.</w:t>
      </w:r>
    </w:p>
    <w:p w14:paraId="47BBB3FA" w14:textId="0352748C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Licitação......: PREGÃO ELETRÔNICO Nº.: </w:t>
      </w:r>
      <w:r w:rsidR="002E511D">
        <w:rPr>
          <w:rFonts w:ascii="Cambria" w:hAnsi="Cambria" w:cs="CIDFont+F1"/>
          <w:sz w:val="20"/>
          <w:szCs w:val="20"/>
        </w:rPr>
        <w:t>08</w:t>
      </w:r>
      <w:r>
        <w:rPr>
          <w:rFonts w:ascii="Cambria" w:hAnsi="Cambria" w:cs="CIDFont+F1"/>
          <w:sz w:val="20"/>
          <w:szCs w:val="20"/>
        </w:rPr>
        <w:t>/2022</w:t>
      </w:r>
    </w:p>
    <w:p w14:paraId="06F44F1F" w14:textId="36CE0305" w:rsidR="00842320" w:rsidRPr="00302F13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Recursos....: </w:t>
      </w:r>
      <w:r w:rsidRPr="00302F13">
        <w:rPr>
          <w:rFonts w:ascii="Cambria" w:hAnsi="Cambria" w:cs="Arial"/>
          <w:sz w:val="20"/>
          <w:szCs w:val="20"/>
        </w:rPr>
        <w:t xml:space="preserve">Manutenção da Secretaria Municipal de </w:t>
      </w:r>
      <w:r w:rsidR="002E511D">
        <w:rPr>
          <w:rFonts w:ascii="Cambria" w:hAnsi="Cambria" w:cs="Arial"/>
          <w:sz w:val="20"/>
          <w:szCs w:val="20"/>
        </w:rPr>
        <w:t>Agricultura, Pecuária e Abastecimento</w:t>
      </w:r>
      <w:r w:rsidRPr="00302F13">
        <w:rPr>
          <w:rFonts w:ascii="Cambria" w:hAnsi="Cambria" w:cs="Arial"/>
          <w:sz w:val="20"/>
          <w:szCs w:val="20"/>
        </w:rPr>
        <w:t xml:space="preserve"> – Dotação: </w:t>
      </w:r>
      <w:r w:rsidR="002E511D">
        <w:rPr>
          <w:rFonts w:ascii="Cambria" w:eastAsia="Arial" w:hAnsi="Cambria" w:cs="Arial"/>
          <w:color w:val="000000"/>
          <w:sz w:val="20"/>
          <w:szCs w:val="20"/>
        </w:rPr>
        <w:t>09.001.20.608.0012.2027.4.4.90.52.00</w:t>
      </w:r>
      <w:r w:rsidRPr="00302F13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302F13">
        <w:rPr>
          <w:rFonts w:ascii="Cambria" w:eastAsia="Arial" w:hAnsi="Cambria" w:cs="Arial"/>
          <w:sz w:val="20"/>
          <w:szCs w:val="20"/>
        </w:rPr>
        <w:t>– Fontes 00000 e 00</w:t>
      </w:r>
      <w:r w:rsidR="002E511D">
        <w:rPr>
          <w:rFonts w:ascii="Cambria" w:eastAsia="Arial" w:hAnsi="Cambria" w:cs="Arial"/>
          <w:sz w:val="20"/>
          <w:szCs w:val="20"/>
        </w:rPr>
        <w:t>886</w:t>
      </w:r>
      <w:r w:rsidRPr="00302F13">
        <w:rPr>
          <w:rFonts w:ascii="Cambria" w:eastAsia="Arial" w:hAnsi="Cambria" w:cs="Arial"/>
          <w:sz w:val="20"/>
          <w:szCs w:val="20"/>
        </w:rPr>
        <w:t xml:space="preserve"> – Despesa </w:t>
      </w:r>
      <w:r w:rsidR="002E511D">
        <w:rPr>
          <w:rFonts w:ascii="Cambria" w:eastAsia="Arial" w:hAnsi="Cambria" w:cs="Arial"/>
          <w:sz w:val="20"/>
          <w:szCs w:val="20"/>
        </w:rPr>
        <w:t>204</w:t>
      </w:r>
      <w:r w:rsidRPr="00302F13">
        <w:rPr>
          <w:rFonts w:ascii="Cambria" w:eastAsia="Arial" w:hAnsi="Cambria" w:cs="Arial"/>
          <w:sz w:val="20"/>
          <w:szCs w:val="20"/>
        </w:rPr>
        <w:t>.</w:t>
      </w:r>
    </w:p>
    <w:p w14:paraId="658C0ECF" w14:textId="6E22700F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Objeto..........: </w:t>
      </w:r>
      <w:bookmarkEnd w:id="1"/>
      <w:bookmarkEnd w:id="2"/>
      <w:r w:rsidR="002E511D" w:rsidRPr="002E511D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Aquisição de 02 (dois) veículos automotivos novos, (zero quilômetro), 2021/2022 e 01 (um) par de Receptor GNSS, destinados a atender as necessidades da Secretaria Municipal de Agricultura, Pecuária e Abastecimento, conforme Anexo 01 – Termo de Referência (Características Técnicas Mínimas) e demais condições estabelecidas no presente Edital e seus anexos</w:t>
      </w:r>
      <w:r w:rsidRPr="002B5A1B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.</w:t>
      </w:r>
    </w:p>
    <w:p w14:paraId="4920FE08" w14:textId="77777777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bookmarkEnd w:id="3"/>
    <w:p w14:paraId="14346001" w14:textId="565058D1" w:rsidR="002E511D" w:rsidRPr="004414EA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0"/>
          <w:szCs w:val="20"/>
          <w:u w:val="single"/>
        </w:rPr>
      </w:pPr>
      <w:r>
        <w:rPr>
          <w:rFonts w:ascii="Cambria" w:hAnsi="Cambria" w:cs="CIDFont+F1"/>
          <w:b/>
          <w:bCs/>
          <w:sz w:val="20"/>
          <w:szCs w:val="20"/>
          <w:u w:val="single"/>
        </w:rPr>
        <w:t>Contrato Administrativo</w:t>
      </w:r>
      <w:r w:rsidRPr="004414EA">
        <w:rPr>
          <w:rFonts w:ascii="Cambria" w:hAnsi="Cambria" w:cs="CIDFont+F1"/>
          <w:b/>
          <w:bCs/>
          <w:sz w:val="20"/>
          <w:szCs w:val="20"/>
          <w:u w:val="single"/>
        </w:rPr>
        <w:t xml:space="preserve"> Nº...: </w:t>
      </w:r>
      <w:r>
        <w:rPr>
          <w:rFonts w:ascii="Cambria" w:hAnsi="Cambria" w:cs="CIDFont+F1"/>
          <w:b/>
          <w:bCs/>
          <w:sz w:val="20"/>
          <w:szCs w:val="20"/>
          <w:u w:val="single"/>
        </w:rPr>
        <w:t>4</w:t>
      </w:r>
      <w:r w:rsidR="00412E67">
        <w:rPr>
          <w:rFonts w:ascii="Cambria" w:hAnsi="Cambria" w:cs="CIDFont+F1"/>
          <w:b/>
          <w:bCs/>
          <w:sz w:val="20"/>
          <w:szCs w:val="20"/>
          <w:u w:val="single"/>
        </w:rPr>
        <w:t>1</w:t>
      </w:r>
      <w:r>
        <w:rPr>
          <w:rFonts w:ascii="Cambria" w:hAnsi="Cambria" w:cs="CIDFont+F1"/>
          <w:b/>
          <w:bCs/>
          <w:sz w:val="20"/>
          <w:szCs w:val="20"/>
          <w:u w:val="single"/>
        </w:rPr>
        <w:t>/2022</w:t>
      </w:r>
    </w:p>
    <w:p w14:paraId="3853CA2D" w14:textId="77777777" w:rsidR="002E511D" w:rsidRPr="004414EA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>Contratante...: Prefeitura Municipal União da Vitória – CNPJ n.º 75.967.760/0001-71.</w:t>
      </w:r>
    </w:p>
    <w:p w14:paraId="28A0C450" w14:textId="26D6FED2" w:rsidR="002E511D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Contratada...: </w:t>
      </w:r>
      <w:r w:rsidRPr="002E51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Santiago &amp; Cintra Importação 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e</w:t>
      </w:r>
      <w:r w:rsidRPr="002E511D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Exportação Ltda.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- 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CNPJ </w:t>
      </w:r>
      <w:r>
        <w:rPr>
          <w:rFonts w:ascii="Cambria" w:hAnsi="Cambria" w:cs="Arial"/>
          <w:sz w:val="20"/>
          <w:szCs w:val="20"/>
          <w:shd w:val="clear" w:color="auto" w:fill="FFFFFF"/>
        </w:rPr>
        <w:t>n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>.º 51.536.795/0006-00</w:t>
      </w:r>
      <w:r>
        <w:rPr>
          <w:rFonts w:ascii="Cambria" w:hAnsi="Cambria" w:cs="Arial"/>
          <w:sz w:val="20"/>
          <w:szCs w:val="20"/>
          <w:shd w:val="clear" w:color="auto" w:fill="FFFFFF"/>
        </w:rPr>
        <w:t>.</w:t>
      </w:r>
      <w:r w:rsidRPr="00842320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14:paraId="3BD33653" w14:textId="4A3C36AF" w:rsidR="002E511D" w:rsidRPr="00842320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Valor Total............: </w:t>
      </w:r>
      <w:r w:rsidRPr="00842320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Valor Total de </w:t>
      </w:r>
      <w:r w:rsidRPr="00842320">
        <w:rPr>
          <w:rFonts w:ascii="Cambria" w:hAnsi="Cambria" w:cs="Times-Roman"/>
          <w:sz w:val="20"/>
          <w:szCs w:val="20"/>
          <w:u w:val="single"/>
        </w:rPr>
        <w:t>R$ 105.590,00 (Cento e cinco mil quinhentos e noventa reais)</w:t>
      </w:r>
      <w:r>
        <w:rPr>
          <w:rStyle w:val="Forte"/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 - </w:t>
      </w:r>
      <w:r w:rsidRPr="002E511D">
        <w:rPr>
          <w:rFonts w:ascii="Cambria" w:hAnsi="Cambria" w:cs="Arial"/>
          <w:sz w:val="20"/>
          <w:szCs w:val="20"/>
          <w:u w:val="single"/>
          <w:shd w:val="clear" w:color="auto" w:fill="FFFFFF"/>
        </w:rPr>
        <w:t xml:space="preserve">Item/Lote n.º 03 </w:t>
      </w:r>
      <w:r w:rsidRPr="002E511D">
        <w:rPr>
          <w:rFonts w:ascii="Cambria" w:hAnsi="Cambria"/>
          <w:sz w:val="20"/>
          <w:szCs w:val="20"/>
          <w:u w:val="single"/>
        </w:rPr>
        <w:t>(Par</w:t>
      </w:r>
      <w:r w:rsidRPr="00842320">
        <w:rPr>
          <w:rFonts w:ascii="Cambria" w:hAnsi="Cambria"/>
          <w:sz w:val="20"/>
          <w:szCs w:val="20"/>
          <w:u w:val="single"/>
        </w:rPr>
        <w:t xml:space="preserve"> de Receptores GNSS L1/L2 – RTK)</w:t>
      </w:r>
      <w:r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68312100" w14:textId="30D7EB24" w:rsidR="002E511D" w:rsidRPr="004414EA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Style w:val="Forte"/>
          <w:rFonts w:ascii="Cambria" w:hAnsi="Cambria" w:cs="Arial"/>
          <w:b w:val="0"/>
          <w:bCs w:val="0"/>
          <w:sz w:val="20"/>
          <w:szCs w:val="20"/>
          <w:shd w:val="clear" w:color="auto" w:fill="FFFFFF"/>
        </w:rPr>
        <w:t>Data de Assinatura</w:t>
      </w:r>
      <w:r w:rsidRPr="004414EA">
        <w:rPr>
          <w:rFonts w:ascii="Cambria" w:hAnsi="Cambria" w:cs="CIDFont+F1"/>
          <w:sz w:val="20"/>
          <w:szCs w:val="20"/>
        </w:rPr>
        <w:t xml:space="preserve">.......: </w:t>
      </w:r>
      <w:r>
        <w:rPr>
          <w:rFonts w:ascii="Cambria" w:hAnsi="Cambria" w:cs="CIDFont+F1"/>
          <w:sz w:val="20"/>
          <w:szCs w:val="20"/>
        </w:rPr>
        <w:t>22/03/2022</w:t>
      </w:r>
      <w:r w:rsidRPr="004414EA">
        <w:rPr>
          <w:rFonts w:ascii="Cambria" w:hAnsi="Cambria" w:cs="CIDFont+F1"/>
          <w:sz w:val="20"/>
          <w:szCs w:val="20"/>
        </w:rPr>
        <w:t>.</w:t>
      </w:r>
    </w:p>
    <w:p w14:paraId="3FCBFA2B" w14:textId="77777777" w:rsidR="002E511D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Prazo de Vigência.......: Início: </w:t>
      </w:r>
      <w:r>
        <w:rPr>
          <w:rFonts w:ascii="Cambria" w:hAnsi="Cambria" w:cs="CIDFont+F1"/>
          <w:sz w:val="20"/>
          <w:szCs w:val="20"/>
        </w:rPr>
        <w:t>22/03/2022</w:t>
      </w:r>
      <w:r w:rsidRPr="004414EA">
        <w:rPr>
          <w:rFonts w:ascii="Cambria" w:hAnsi="Cambria" w:cs="CIDFont+F1"/>
          <w:sz w:val="20"/>
          <w:szCs w:val="20"/>
        </w:rPr>
        <w:t xml:space="preserve"> - Término: </w:t>
      </w:r>
      <w:r>
        <w:rPr>
          <w:rFonts w:ascii="Cambria" w:hAnsi="Cambria" w:cs="CIDFont+F1"/>
          <w:sz w:val="20"/>
          <w:szCs w:val="20"/>
        </w:rPr>
        <w:t>22/03/2023</w:t>
      </w:r>
      <w:r w:rsidRPr="004414EA">
        <w:rPr>
          <w:rFonts w:ascii="Cambria" w:hAnsi="Cambria" w:cs="CIDFont+F1"/>
          <w:sz w:val="20"/>
          <w:szCs w:val="20"/>
        </w:rPr>
        <w:t xml:space="preserve"> – 12 (doze) meses.</w:t>
      </w:r>
    </w:p>
    <w:p w14:paraId="0F491AD7" w14:textId="77777777" w:rsidR="002E511D" w:rsidRPr="004414EA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>
        <w:rPr>
          <w:rFonts w:ascii="Cambria" w:hAnsi="Cambria" w:cs="CIDFont+F1"/>
          <w:sz w:val="20"/>
          <w:szCs w:val="20"/>
        </w:rPr>
        <w:t xml:space="preserve">Prazo de Entrega........: </w:t>
      </w:r>
      <w:r>
        <w:rPr>
          <w:rFonts w:ascii="Cambria" w:hAnsi="Cambria" w:cs="Tahoma"/>
          <w:bCs/>
          <w:sz w:val="20"/>
          <w:szCs w:val="20"/>
        </w:rPr>
        <w:t>60</w:t>
      </w:r>
      <w:r w:rsidRPr="00700706">
        <w:rPr>
          <w:rFonts w:ascii="Cambria" w:hAnsi="Cambria" w:cs="Tahoma"/>
          <w:bCs/>
          <w:sz w:val="20"/>
          <w:szCs w:val="20"/>
        </w:rPr>
        <w:t xml:space="preserve"> (</w:t>
      </w:r>
      <w:r>
        <w:rPr>
          <w:rFonts w:ascii="Cambria" w:hAnsi="Cambria" w:cs="Tahoma"/>
          <w:bCs/>
          <w:sz w:val="20"/>
          <w:szCs w:val="20"/>
        </w:rPr>
        <w:t>sessenta</w:t>
      </w:r>
      <w:r w:rsidRPr="00700706">
        <w:rPr>
          <w:rFonts w:ascii="Cambria" w:hAnsi="Cambria" w:cs="Tahoma"/>
          <w:bCs/>
          <w:sz w:val="20"/>
          <w:szCs w:val="20"/>
        </w:rPr>
        <w:t>) dias.</w:t>
      </w:r>
    </w:p>
    <w:p w14:paraId="02976E12" w14:textId="77777777" w:rsidR="002E511D" w:rsidRPr="004414EA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Licitação......: PREGÃO ELETRÔNICO Nº.: </w:t>
      </w:r>
      <w:r>
        <w:rPr>
          <w:rFonts w:ascii="Cambria" w:hAnsi="Cambria" w:cs="CIDFont+F1"/>
          <w:sz w:val="20"/>
          <w:szCs w:val="20"/>
        </w:rPr>
        <w:t>08/2022</w:t>
      </w:r>
    </w:p>
    <w:p w14:paraId="0666525A" w14:textId="77777777" w:rsidR="002E511D" w:rsidRPr="00302F13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4414EA">
        <w:rPr>
          <w:rFonts w:ascii="Cambria" w:hAnsi="Cambria" w:cs="CIDFont+F1"/>
          <w:sz w:val="20"/>
          <w:szCs w:val="20"/>
        </w:rPr>
        <w:t xml:space="preserve">Recursos....: </w:t>
      </w:r>
      <w:r w:rsidRPr="00302F13">
        <w:rPr>
          <w:rFonts w:ascii="Cambria" w:hAnsi="Cambria" w:cs="Arial"/>
          <w:sz w:val="20"/>
          <w:szCs w:val="20"/>
        </w:rPr>
        <w:t xml:space="preserve">Manutenção da Secretaria Municipal de </w:t>
      </w:r>
      <w:r>
        <w:rPr>
          <w:rFonts w:ascii="Cambria" w:hAnsi="Cambria" w:cs="Arial"/>
          <w:sz w:val="20"/>
          <w:szCs w:val="20"/>
        </w:rPr>
        <w:t>Agricultura, Pecuária e Abastecimento</w:t>
      </w:r>
      <w:r w:rsidRPr="00302F13">
        <w:rPr>
          <w:rFonts w:ascii="Cambria" w:hAnsi="Cambria" w:cs="Arial"/>
          <w:sz w:val="20"/>
          <w:szCs w:val="20"/>
        </w:rPr>
        <w:t xml:space="preserve"> – Dotação: </w:t>
      </w:r>
      <w:r>
        <w:rPr>
          <w:rFonts w:ascii="Cambria" w:eastAsia="Arial" w:hAnsi="Cambria" w:cs="Arial"/>
          <w:color w:val="000000"/>
          <w:sz w:val="20"/>
          <w:szCs w:val="20"/>
        </w:rPr>
        <w:t>09.001.20.608.0012.2027.4.4.90.52.00</w:t>
      </w:r>
      <w:r w:rsidRPr="00302F13">
        <w:rPr>
          <w:rFonts w:ascii="Cambria" w:eastAsia="Arial" w:hAnsi="Cambria" w:cs="Arial"/>
          <w:color w:val="000000"/>
          <w:sz w:val="20"/>
          <w:szCs w:val="20"/>
        </w:rPr>
        <w:t xml:space="preserve"> </w:t>
      </w:r>
      <w:r w:rsidRPr="00302F13">
        <w:rPr>
          <w:rFonts w:ascii="Cambria" w:eastAsia="Arial" w:hAnsi="Cambria" w:cs="Arial"/>
          <w:sz w:val="20"/>
          <w:szCs w:val="20"/>
        </w:rPr>
        <w:t>– Fontes 00000 e 00</w:t>
      </w:r>
      <w:r>
        <w:rPr>
          <w:rFonts w:ascii="Cambria" w:eastAsia="Arial" w:hAnsi="Cambria" w:cs="Arial"/>
          <w:sz w:val="20"/>
          <w:szCs w:val="20"/>
        </w:rPr>
        <w:t>886</w:t>
      </w:r>
      <w:r w:rsidRPr="00302F13">
        <w:rPr>
          <w:rFonts w:ascii="Cambria" w:eastAsia="Arial" w:hAnsi="Cambria" w:cs="Arial"/>
          <w:sz w:val="20"/>
          <w:szCs w:val="20"/>
        </w:rPr>
        <w:t xml:space="preserve"> – Despesa </w:t>
      </w:r>
      <w:r>
        <w:rPr>
          <w:rFonts w:ascii="Cambria" w:eastAsia="Arial" w:hAnsi="Cambria" w:cs="Arial"/>
          <w:sz w:val="20"/>
          <w:szCs w:val="20"/>
        </w:rPr>
        <w:t>204</w:t>
      </w:r>
      <w:r w:rsidRPr="00302F13">
        <w:rPr>
          <w:rFonts w:ascii="Cambria" w:eastAsia="Arial" w:hAnsi="Cambria" w:cs="Arial"/>
          <w:sz w:val="20"/>
          <w:szCs w:val="20"/>
        </w:rPr>
        <w:t>.</w:t>
      </w:r>
    </w:p>
    <w:p w14:paraId="1E7207D0" w14:textId="77777777" w:rsidR="002E511D" w:rsidRDefault="002E511D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  <w:r w:rsidRPr="004414EA">
        <w:rPr>
          <w:rFonts w:ascii="Cambria" w:hAnsi="Cambria" w:cs="CIDFont+F1"/>
          <w:sz w:val="20"/>
          <w:szCs w:val="20"/>
        </w:rPr>
        <w:t xml:space="preserve">Objeto..........: </w:t>
      </w:r>
      <w:r w:rsidRPr="002E511D">
        <w:rPr>
          <w:rFonts w:ascii="Cambria" w:hAnsi="Cambria" w:cs="Arial"/>
          <w:i/>
          <w:iCs/>
          <w:sz w:val="20"/>
          <w:szCs w:val="20"/>
          <w:shd w:val="clear" w:color="auto" w:fill="FFFFFF"/>
        </w:rPr>
        <w:t xml:space="preserve">Aquisição de 02 (dois) veículos automotivos novos, (zero quilômetro), 2021/2022 e 01 (um) par de Receptor GNSS, destinados a atender as necessidades da Secretaria Municipal de </w:t>
      </w:r>
      <w:r w:rsidRPr="002E511D">
        <w:rPr>
          <w:rFonts w:ascii="Cambria" w:hAnsi="Cambria" w:cs="Arial"/>
          <w:i/>
          <w:iCs/>
          <w:sz w:val="20"/>
          <w:szCs w:val="20"/>
          <w:shd w:val="clear" w:color="auto" w:fill="FFFFFF"/>
        </w:rPr>
        <w:lastRenderedPageBreak/>
        <w:t>Agricultura, Pecuária e Abastecimento, conforme Anexo 01 – Termo de Referência (Características Técnicas Mínimas) e demais condições estabelecidas no presente Edital e seus anexos</w:t>
      </w:r>
      <w:r w:rsidRPr="002B5A1B">
        <w:rPr>
          <w:rFonts w:ascii="Cambria" w:hAnsi="Cambria" w:cs="Arial"/>
          <w:i/>
          <w:iCs/>
          <w:sz w:val="20"/>
          <w:szCs w:val="20"/>
          <w:shd w:val="clear" w:color="auto" w:fill="FFFFFF"/>
        </w:rPr>
        <w:t>.</w:t>
      </w:r>
    </w:p>
    <w:p w14:paraId="54023A06" w14:textId="77777777" w:rsidR="00842320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</w:p>
    <w:bookmarkEnd w:id="4"/>
    <w:p w14:paraId="06544905" w14:textId="18AEEC4B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0"/>
          <w:szCs w:val="20"/>
          <w:shd w:val="clear" w:color="auto" w:fill="FFFFFF"/>
        </w:rPr>
      </w:pP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União da Vitória/PR, </w:t>
      </w:r>
      <w:r w:rsidR="002E511D">
        <w:rPr>
          <w:rFonts w:ascii="Cambria" w:hAnsi="Cambria" w:cs="Arial"/>
          <w:sz w:val="20"/>
          <w:szCs w:val="20"/>
          <w:shd w:val="clear" w:color="auto" w:fill="FFFFFF"/>
        </w:rPr>
        <w:t>22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 de março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 xml:space="preserve"> de 202</w:t>
      </w:r>
      <w:r>
        <w:rPr>
          <w:rFonts w:ascii="Cambria" w:hAnsi="Cambria" w:cs="Arial"/>
          <w:sz w:val="20"/>
          <w:szCs w:val="20"/>
          <w:shd w:val="clear" w:color="auto" w:fill="FFFFFF"/>
        </w:rPr>
        <w:t>2</w:t>
      </w:r>
      <w:r w:rsidRPr="004414EA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6A81F824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719672E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414EA">
        <w:rPr>
          <w:rFonts w:ascii="Cambria" w:hAnsi="Cambria"/>
          <w:sz w:val="20"/>
          <w:szCs w:val="20"/>
        </w:rPr>
        <w:t>BACHIR ABBAS</w:t>
      </w:r>
    </w:p>
    <w:p w14:paraId="44980AFB" w14:textId="77777777" w:rsidR="00842320" w:rsidRPr="004414EA" w:rsidRDefault="00842320" w:rsidP="00412E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414EA">
        <w:rPr>
          <w:rFonts w:ascii="Cambria" w:hAnsi="Cambria"/>
          <w:sz w:val="20"/>
          <w:szCs w:val="20"/>
        </w:rPr>
        <w:t>Prefeito</w:t>
      </w:r>
    </w:p>
    <w:p w14:paraId="17EA0CAA" w14:textId="77777777" w:rsidR="00842320" w:rsidRDefault="00842320" w:rsidP="00842320"/>
    <w:p w14:paraId="08F48232" w14:textId="77777777" w:rsidR="00842320" w:rsidRDefault="00842320" w:rsidP="00842320"/>
    <w:p w14:paraId="273360A1" w14:textId="77777777" w:rsidR="00842320" w:rsidRDefault="00842320" w:rsidP="00842320"/>
    <w:bookmarkEnd w:id="0"/>
    <w:p w14:paraId="2F4F27E0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0FF7"/>
    <w:multiLevelType w:val="hybridMultilevel"/>
    <w:tmpl w:val="526A4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20"/>
    <w:rsid w:val="002E511D"/>
    <w:rsid w:val="00412E67"/>
    <w:rsid w:val="004922B1"/>
    <w:rsid w:val="005101D9"/>
    <w:rsid w:val="00842320"/>
    <w:rsid w:val="00B3391D"/>
    <w:rsid w:val="00F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71AA"/>
  <w15:chartTrackingRefBased/>
  <w15:docId w15:val="{290AE62A-C0A3-4AE2-9E39-1A9A528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42320"/>
    <w:rPr>
      <w:b/>
      <w:bCs/>
    </w:rPr>
  </w:style>
  <w:style w:type="paragraph" w:styleId="PargrafodaLista">
    <w:name w:val="List Paragraph"/>
    <w:basedOn w:val="Normal"/>
    <w:uiPriority w:val="34"/>
    <w:qFormat/>
    <w:rsid w:val="00B3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cp:lastPrinted>2022-03-22T17:16:00Z</cp:lastPrinted>
  <dcterms:created xsi:type="dcterms:W3CDTF">2022-03-22T16:46:00Z</dcterms:created>
  <dcterms:modified xsi:type="dcterms:W3CDTF">2022-03-22T17:16:00Z</dcterms:modified>
</cp:coreProperties>
</file>