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A9" w:rsidRDefault="00920BA9" w:rsidP="00920B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Sindicato dos Empregados </w:t>
      </w:r>
      <w:smartTag w:uri="urn:schemas-microsoft-com:office:smarttags" w:element="PersonName">
        <w:smartTagPr>
          <w:attr w:name="ProductID" w:val="em Estabelecimentos Banc￡rios"/>
        </w:smartTagPr>
        <w:r>
          <w:rPr>
            <w:rFonts w:ascii="Times New Roman" w:hAnsi="Times New Roman" w:cs="Times New Roman"/>
            <w:b/>
            <w:sz w:val="36"/>
            <w:szCs w:val="36"/>
          </w:rPr>
          <w:t>em Estabelecimentos Bancários</w:t>
        </w:r>
      </w:smartTag>
      <w:r>
        <w:rPr>
          <w:rFonts w:ascii="Times New Roman" w:hAnsi="Times New Roman" w:cs="Times New Roman"/>
          <w:b/>
          <w:sz w:val="36"/>
          <w:szCs w:val="36"/>
        </w:rPr>
        <w:t xml:space="preserve"> de União da Vitória – Paraná.</w:t>
      </w:r>
    </w:p>
    <w:p w:rsidR="00920BA9" w:rsidRDefault="00920BA9" w:rsidP="00920B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Fone: (42) 3522-2794 - Fax: (42) 3523-3321 - e-mail: </w:t>
      </w:r>
      <w:hyperlink r:id="rId4" w:history="1">
        <w:r>
          <w:rPr>
            <w:rStyle w:val="Hyperlink"/>
            <w:rFonts w:ascii="Times New Roman" w:hAnsi="Times New Roman" w:cs="Times New Roman"/>
          </w:rPr>
          <w:t>seebuniao@yahoo.com.br</w:t>
        </w:r>
      </w:hyperlink>
    </w:p>
    <w:p w:rsidR="00920BA9" w:rsidRDefault="00920BA9" w:rsidP="00920B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Av. </w:t>
      </w:r>
      <w:proofErr w:type="spellStart"/>
      <w:r>
        <w:rPr>
          <w:rFonts w:ascii="Times New Roman" w:hAnsi="Times New Roman" w:cs="Times New Roman"/>
        </w:rPr>
        <w:t>Interv</w:t>
      </w:r>
      <w:proofErr w:type="spellEnd"/>
      <w:r>
        <w:rPr>
          <w:rFonts w:ascii="Times New Roman" w:hAnsi="Times New Roman" w:cs="Times New Roman"/>
        </w:rPr>
        <w:t>. Manoel Ribas, n°. 609 - sala 12 - 84.600-280 – União da Vitória - PR.</w:t>
      </w:r>
    </w:p>
    <w:p w:rsidR="00920BA9" w:rsidRPr="00B24D9B" w:rsidRDefault="00920BA9" w:rsidP="00920B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4D9B">
        <w:rPr>
          <w:rFonts w:ascii="Times New Roman" w:hAnsi="Times New Roman" w:cs="Times New Roman"/>
          <w:b/>
          <w:sz w:val="40"/>
          <w:szCs w:val="40"/>
          <w:u w:val="single"/>
        </w:rPr>
        <w:t>EDITAL DE CONVOCAÇÃO.</w:t>
      </w:r>
    </w:p>
    <w:p w:rsidR="00920BA9" w:rsidRPr="00B24D9B" w:rsidRDefault="00920BA9" w:rsidP="00920BA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24D9B">
        <w:rPr>
          <w:rFonts w:ascii="Times New Roman" w:hAnsi="Times New Roman" w:cs="Times New Roman"/>
          <w:b/>
          <w:sz w:val="40"/>
          <w:szCs w:val="40"/>
          <w:u w:val="single"/>
        </w:rPr>
        <w:t>ELEIÇÕES SINDICAIS.</w:t>
      </w:r>
    </w:p>
    <w:p w:rsidR="00920BA9" w:rsidRPr="00B24D9B" w:rsidRDefault="00920BA9" w:rsidP="00920BA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D9B">
        <w:rPr>
          <w:rFonts w:ascii="Times New Roman" w:hAnsi="Times New Roman" w:cs="Times New Roman"/>
          <w:sz w:val="26"/>
          <w:szCs w:val="26"/>
        </w:rPr>
        <w:t xml:space="preserve">Através do presente EDITAL, faço saber aos interessados que no </w:t>
      </w:r>
      <w:r w:rsidRPr="00E03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dia 30 (trinta) de março de 2022 (dois mil e vinte e dois), será realizada eleição para composição da Diretoria Executiva, Conselho Fiscal, Delegados Representantes junto a Federação dos Bancários do Estado do Paraná e seus respectivos suplente, desta Entidade, com </w:t>
      </w:r>
      <w:r w:rsidRPr="00B24D9B">
        <w:rPr>
          <w:rFonts w:ascii="Times New Roman" w:hAnsi="Times New Roman" w:cs="Times New Roman"/>
          <w:sz w:val="26"/>
          <w:szCs w:val="26"/>
        </w:rPr>
        <w:t>mandato de 04 (quatro) anos, a partir do dia 06 (seis) de maio de 2022 (dois mil e vinte e dois), ficando a partir da data de publicação deste Edital, aberto o prazo de 05 (cinco) dias úteis para o registro de chapas. O requerimento de registro de chapas deve ser assinado por um dos candidatos que a integra e será dirigido ao Presidente do Sindicato, em duas vias e acompanhada da documentação exigida no Art. 59º</w:t>
      </w:r>
      <w:r w:rsidR="0096202C" w:rsidRPr="00B24D9B">
        <w:rPr>
          <w:rFonts w:ascii="Times New Roman" w:hAnsi="Times New Roman" w:cs="Times New Roman"/>
          <w:sz w:val="26"/>
          <w:szCs w:val="26"/>
        </w:rPr>
        <w:t>, do Estatuto da Entidade. Durante o prazo para registro de chapa, a secretaria do Sindicato</w:t>
      </w:r>
      <w:r w:rsidR="00B24D9B">
        <w:rPr>
          <w:rFonts w:ascii="Times New Roman" w:hAnsi="Times New Roman" w:cs="Times New Roman"/>
          <w:sz w:val="26"/>
          <w:szCs w:val="26"/>
        </w:rPr>
        <w:t xml:space="preserve">, sita a Av. Manoel Ribas, 609, sala 12, em União da Vitória, Pr., </w:t>
      </w:r>
      <w:r w:rsidR="0096202C" w:rsidRPr="00B24D9B">
        <w:rPr>
          <w:rFonts w:ascii="Times New Roman" w:hAnsi="Times New Roman" w:cs="Times New Roman"/>
          <w:sz w:val="26"/>
          <w:szCs w:val="26"/>
        </w:rPr>
        <w:t xml:space="preserve"> funcionará em expediente normal nos dias úteis, ou seja, das 09:00 (nove) horas as 12:00 (doze) horas e, das 13h30m</w:t>
      </w:r>
      <w:r w:rsidR="00A41D85" w:rsidRPr="00B24D9B">
        <w:rPr>
          <w:rFonts w:ascii="Times New Roman" w:hAnsi="Times New Roman" w:cs="Times New Roman"/>
          <w:sz w:val="26"/>
          <w:szCs w:val="26"/>
        </w:rPr>
        <w:t xml:space="preserve"> </w:t>
      </w:r>
      <w:r w:rsidR="0096202C" w:rsidRPr="00B24D9B">
        <w:rPr>
          <w:rFonts w:ascii="Times New Roman" w:hAnsi="Times New Roman" w:cs="Times New Roman"/>
          <w:sz w:val="26"/>
          <w:szCs w:val="26"/>
        </w:rPr>
        <w:t xml:space="preserve">(treze horas e trinta minutos) as 17:00 (dezessete) horas, de segunda a sexta feira, ali permanecendo pessoa apta para prestar esclarecimentos sobre o processo eleitoral, atender os interessados e receber documentação, inclusive o pedido de registro de chapas, fornecendo o recibo. Caso não seja obtido quórum ou havendo empate em primeira </w:t>
      </w:r>
      <w:r w:rsidR="0096202C"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>votação</w:t>
      </w:r>
      <w:r w:rsidR="0096202C" w:rsidRPr="00B24D9B">
        <w:rPr>
          <w:rFonts w:ascii="Times New Roman" w:hAnsi="Times New Roman" w:cs="Times New Roman"/>
          <w:sz w:val="26"/>
          <w:szCs w:val="26"/>
        </w:rPr>
        <w:t xml:space="preserve"> na data acima referida, será realizada uma segunda votação no dia </w:t>
      </w:r>
      <w:r w:rsidR="0096202C" w:rsidRPr="00E03576">
        <w:rPr>
          <w:rFonts w:ascii="Times New Roman" w:hAnsi="Times New Roman" w:cs="Times New Roman"/>
          <w:color w:val="000000" w:themeColor="text1"/>
          <w:sz w:val="26"/>
          <w:szCs w:val="26"/>
        </w:rPr>
        <w:t>14 (quatorze de abril) de 2022 (dois mil e vinte e dois)</w:t>
      </w:r>
      <w:r w:rsidR="00A41D85" w:rsidRPr="00E03576">
        <w:rPr>
          <w:rFonts w:ascii="Times New Roman" w:hAnsi="Times New Roman" w:cs="Times New Roman"/>
          <w:color w:val="000000" w:themeColor="text1"/>
          <w:sz w:val="26"/>
          <w:szCs w:val="26"/>
        </w:rPr>
        <w:t>, ficando desde já todos con</w:t>
      </w:r>
      <w:r w:rsidR="00A41D85"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>vocados, cumprida as formalidades legais e regulamentares. A votação se dará de forma “remota/virtual”, sendo enviados aos associados o “link e senha”, iniciando as 09:00 (nove) horas e término as 16:00 (dezesseis) horas. Cada chapa concorrente poderá designar 01 (um) fiscal para acompanhar os trabalhos de votação e apuração.  A apuração será realizada as 17:00 (dezessete) horas, no dia da votação.</w:t>
      </w:r>
      <w:r w:rsidR="00B24D9B"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Não serão permitidos votos por correspondência e os procedimentos eleitorais obedecerão ao disposto no Estatuto da Entidade. Cópia deste Edital está afixada na Sede do Sindicato</w:t>
      </w:r>
      <w:r w:rsidR="003F5BF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24D9B"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publicada no site do Sindicato e </w:t>
      </w:r>
      <w:r w:rsidR="003F5BFC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B24D9B"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>ivulga</w:t>
      </w:r>
      <w:r w:rsidR="003F5BFC">
        <w:rPr>
          <w:rFonts w:ascii="Times New Roman" w:hAnsi="Times New Roman" w:cs="Times New Roman"/>
          <w:color w:val="000000" w:themeColor="text1"/>
          <w:sz w:val="26"/>
          <w:szCs w:val="26"/>
        </w:rPr>
        <w:t>da</w:t>
      </w:r>
      <w:r w:rsidR="00B24D9B"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por e-mail para todas as agências bancárias da base territorial.</w:t>
      </w:r>
      <w:r w:rsidR="00A41D85"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24D9B" w:rsidRPr="00B24D9B" w:rsidRDefault="00B24D9B" w:rsidP="00920BA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4D9B" w:rsidRPr="00E03576" w:rsidRDefault="00B24D9B" w:rsidP="00B24D9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>União da Vitória, Pr.,</w:t>
      </w:r>
      <w:r w:rsidR="00E03576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bookmarkStart w:id="0" w:name="_GoBack"/>
      <w:bookmarkEnd w:id="0"/>
      <w:r w:rsidRPr="00E03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março de 2022.</w:t>
      </w:r>
    </w:p>
    <w:p w:rsidR="00B24D9B" w:rsidRPr="00E03576" w:rsidRDefault="00B24D9B" w:rsidP="00B24D9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4D9B" w:rsidRPr="00B24D9B" w:rsidRDefault="00B24D9B" w:rsidP="00B24D9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>Dirceu Rogério Cândido.</w:t>
      </w:r>
    </w:p>
    <w:p w:rsidR="00B24D9B" w:rsidRPr="00B24D9B" w:rsidRDefault="00B24D9B" w:rsidP="00B24D9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D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Presidente. </w:t>
      </w:r>
    </w:p>
    <w:sectPr w:rsidR="00B24D9B" w:rsidRPr="00B24D9B" w:rsidSect="00B24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9"/>
    <w:rsid w:val="00195DDD"/>
    <w:rsid w:val="003F5BFC"/>
    <w:rsid w:val="00920BA9"/>
    <w:rsid w:val="0096202C"/>
    <w:rsid w:val="00A41D85"/>
    <w:rsid w:val="00B24D9B"/>
    <w:rsid w:val="00E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219F-D69A-424B-96D7-68518132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0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ebunia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2022-03-07T17:10:00Z</dcterms:created>
  <dcterms:modified xsi:type="dcterms:W3CDTF">2022-03-10T13:37:00Z</dcterms:modified>
</cp:coreProperties>
</file>