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DB79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414EA">
        <w:rPr>
          <w:rFonts w:ascii="Cambria" w:hAnsi="Cambria" w:cs="Arial"/>
          <w:b/>
          <w:bCs/>
          <w:sz w:val="20"/>
          <w:szCs w:val="20"/>
        </w:rPr>
        <w:t>PREFEITURA MUNICIPAL DE UNIÃO DA VITÓRIA</w:t>
      </w:r>
    </w:p>
    <w:p w14:paraId="627092E3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414EA">
        <w:rPr>
          <w:rFonts w:ascii="Cambria" w:hAnsi="Cambria" w:cs="Arial"/>
          <w:b/>
          <w:bCs/>
          <w:sz w:val="20"/>
          <w:szCs w:val="20"/>
        </w:rPr>
        <w:t>CNPJ: 75.967.760/0001- 71 – Rua: Dr. Cruz Machado, n. º 205 – CEP: 84.600-900</w:t>
      </w:r>
    </w:p>
    <w:p w14:paraId="13BFF7D1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414EA">
        <w:rPr>
          <w:rFonts w:ascii="Cambria" w:hAnsi="Cambria" w:cs="Arial"/>
          <w:b/>
          <w:bCs/>
          <w:sz w:val="20"/>
          <w:szCs w:val="20"/>
        </w:rPr>
        <w:t>União da Vitória – Paraná.</w:t>
      </w:r>
    </w:p>
    <w:p w14:paraId="4692CF3D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sz w:val="20"/>
          <w:szCs w:val="20"/>
          <w:shd w:val="clear" w:color="auto" w:fill="FFFFFF"/>
        </w:rPr>
      </w:pPr>
    </w:p>
    <w:p w14:paraId="0925277D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AVISO DE HOMOLOGAÇÃO</w:t>
      </w:r>
    </w:p>
    <w:p w14:paraId="71688F18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</w:p>
    <w:p w14:paraId="53467DC2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PREGÃO ELETRÔNICO N.º </w:t>
      </w:r>
      <w:r>
        <w:rPr>
          <w:rFonts w:ascii="Cambria" w:hAnsi="Cambria" w:cs="Arial"/>
          <w:b/>
          <w:bCs/>
          <w:sz w:val="20"/>
          <w:szCs w:val="20"/>
          <w:shd w:val="clear" w:color="auto" w:fill="FFFFFF"/>
        </w:rPr>
        <w:t>12/2022</w:t>
      </w: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– PROCESSO ADMINISTRATIVO N.º </w:t>
      </w:r>
      <w:r>
        <w:rPr>
          <w:rFonts w:ascii="Cambria" w:hAnsi="Cambria" w:cs="Arial"/>
          <w:b/>
          <w:bCs/>
          <w:sz w:val="20"/>
          <w:szCs w:val="20"/>
          <w:shd w:val="clear" w:color="auto" w:fill="FFFFFF"/>
        </w:rPr>
        <w:t>18/2022</w:t>
      </w:r>
    </w:p>
    <w:p w14:paraId="525366FF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SISTEMA DE REGISTRO DE PREÇOS</w:t>
      </w:r>
    </w:p>
    <w:p w14:paraId="64A33793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</w:p>
    <w:p w14:paraId="6497F4AB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O Prefeito Municipal de União da Vitória - PR, no uso das atribuições e com fundamento no art. 4º, XXII, da Lei Federal n° 10.520/2002 e art. 43, VI, da Lei Federal n° 8.666/93, a vista do parecer conclusivo exarado pela Pregoeira e Equipe de Apoio, resolve </w:t>
      </w:r>
      <w:r w:rsidRPr="004414EA">
        <w:rPr>
          <w:rFonts w:ascii="Cambria" w:hAnsi="Cambria" w:cs="Arial"/>
          <w:b/>
          <w:bCs/>
          <w:sz w:val="20"/>
          <w:szCs w:val="20"/>
          <w:u w:val="single"/>
          <w:shd w:val="clear" w:color="auto" w:fill="FFFFFF"/>
        </w:rPr>
        <w:t xml:space="preserve">HOMOLOGAR, 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em </w:t>
      </w:r>
      <w:r>
        <w:rPr>
          <w:rFonts w:ascii="Cambria" w:hAnsi="Cambria" w:cs="Arial"/>
          <w:sz w:val="20"/>
          <w:szCs w:val="20"/>
          <w:shd w:val="clear" w:color="auto" w:fill="FFFFFF"/>
        </w:rPr>
        <w:t>18/03/2022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>,</w:t>
      </w: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 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para que surta os efeitos legais, o resultado do Pregão Eletrônico nº </w:t>
      </w:r>
      <w:r>
        <w:rPr>
          <w:rFonts w:ascii="Cambria" w:hAnsi="Cambria" w:cs="Arial"/>
          <w:sz w:val="20"/>
          <w:szCs w:val="20"/>
          <w:shd w:val="clear" w:color="auto" w:fill="FFFFFF"/>
        </w:rPr>
        <w:t>12/2022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>, cujo objeto é</w:t>
      </w:r>
      <w:r w:rsidRPr="004414EA">
        <w:rPr>
          <w:rFonts w:ascii="Cambria" w:hAnsi="Cambria" w:cs="Arial"/>
          <w:color w:val="162937"/>
          <w:sz w:val="20"/>
          <w:szCs w:val="20"/>
          <w:shd w:val="clear" w:color="auto" w:fill="FFFFFF"/>
        </w:rPr>
        <w:t xml:space="preserve"> </w:t>
      </w:r>
      <w:r w:rsidRPr="007C7A13">
        <w:rPr>
          <w:rFonts w:ascii="Cambria" w:hAnsi="Cambria" w:cs="Arial"/>
          <w:i/>
          <w:iCs/>
          <w:sz w:val="20"/>
          <w:szCs w:val="20"/>
          <w:shd w:val="clear" w:color="auto" w:fill="FFFFFF"/>
        </w:rPr>
        <w:t>Registro de Preços para aquisição, de forma parcelada, de Papel sulfite branco formato A4, destinado a suprir as necessidades das Secretarias Municipais de União da Vitória - PR, de acordo com as condições, quantidades e exigências estabelecidas neste edital e seus anexos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,  </w:t>
      </w:r>
      <w:r w:rsidRPr="004414EA">
        <w:rPr>
          <w:rFonts w:ascii="Cambria" w:hAnsi="Cambria" w:cs="Arial"/>
          <w:b/>
          <w:bCs/>
          <w:sz w:val="20"/>
          <w:szCs w:val="20"/>
          <w:u w:val="single"/>
          <w:shd w:val="clear" w:color="auto" w:fill="FFFFFF"/>
        </w:rPr>
        <w:t>em favor da</w:t>
      </w:r>
      <w:r>
        <w:rPr>
          <w:rFonts w:ascii="Cambria" w:hAnsi="Cambria" w:cs="Arial"/>
          <w:b/>
          <w:bCs/>
          <w:sz w:val="20"/>
          <w:szCs w:val="20"/>
          <w:u w:val="single"/>
          <w:shd w:val="clear" w:color="auto" w:fill="FFFFFF"/>
        </w:rPr>
        <w:t>s seguintes</w:t>
      </w:r>
      <w:r w:rsidRPr="004414EA">
        <w:rPr>
          <w:rFonts w:ascii="Cambria" w:hAnsi="Cambria" w:cs="Arial"/>
          <w:b/>
          <w:bCs/>
          <w:sz w:val="20"/>
          <w:szCs w:val="20"/>
          <w:u w:val="single"/>
          <w:shd w:val="clear" w:color="auto" w:fill="FFFFFF"/>
        </w:rPr>
        <w:t xml:space="preserve"> empresa</w:t>
      </w:r>
      <w:r>
        <w:rPr>
          <w:rFonts w:ascii="Cambria" w:hAnsi="Cambria" w:cs="Arial"/>
          <w:b/>
          <w:bCs/>
          <w:sz w:val="20"/>
          <w:szCs w:val="20"/>
          <w:u w:val="single"/>
          <w:shd w:val="clear" w:color="auto" w:fill="FFFFFF"/>
        </w:rPr>
        <w:t>s: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</w:p>
    <w:p w14:paraId="34921E09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</w:p>
    <w:p w14:paraId="649717E8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</w:pPr>
      <w:r>
        <w:rPr>
          <w:rFonts w:ascii="Cambria" w:hAnsi="Cambria" w:cs="Arial"/>
          <w:color w:val="222222"/>
          <w:sz w:val="20"/>
          <w:szCs w:val="20"/>
          <w:u w:val="single"/>
          <w:shd w:val="clear" w:color="auto" w:fill="FFFFFF"/>
        </w:rPr>
        <w:t>DICAPEL PAPÉIS E EMBALAGENS LTDA.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(CNPJ N.º </w:t>
      </w:r>
      <w:r>
        <w:rPr>
          <w:rFonts w:ascii="Cambria" w:hAnsi="Cambria" w:cs="Arial"/>
          <w:sz w:val="20"/>
          <w:szCs w:val="20"/>
          <w:shd w:val="clear" w:color="auto" w:fill="FFFFFF"/>
        </w:rPr>
        <w:t>83.413.591/0003-18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>) – Vencedora do ite</w:t>
      </w:r>
      <w:r>
        <w:rPr>
          <w:rFonts w:ascii="Cambria" w:hAnsi="Cambria" w:cs="Arial"/>
          <w:sz w:val="20"/>
          <w:szCs w:val="20"/>
          <w:shd w:val="clear" w:color="auto" w:fill="FFFFFF"/>
        </w:rPr>
        <w:t>m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n.º </w:t>
      </w:r>
      <w:r>
        <w:rPr>
          <w:rFonts w:ascii="Cambria" w:hAnsi="Cambria" w:cs="Arial"/>
          <w:sz w:val="20"/>
          <w:szCs w:val="20"/>
          <w:shd w:val="clear" w:color="auto" w:fill="FFFFFF"/>
        </w:rPr>
        <w:t xml:space="preserve">1 </w:t>
      </w:r>
      <w:r w:rsidRPr="007C7A13">
        <w:rPr>
          <w:rFonts w:ascii="Cambria" w:hAnsi="Cambria" w:cs="Open Sans"/>
          <w:color w:val="222222"/>
          <w:sz w:val="20"/>
          <w:szCs w:val="20"/>
        </w:rPr>
        <w:t xml:space="preserve">PAPEL A4 (RESMA) – </w:t>
      </w:r>
      <w:r>
        <w:rPr>
          <w:rFonts w:ascii="Cambria" w:hAnsi="Cambria" w:cs="Open Sans"/>
          <w:color w:val="222222"/>
          <w:sz w:val="20"/>
          <w:szCs w:val="20"/>
        </w:rPr>
        <w:t>COTA LIVRE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, perfazendo </w:t>
      </w:r>
      <w:r>
        <w:rPr>
          <w:rFonts w:ascii="Cambria" w:hAnsi="Cambria" w:cs="Arial"/>
          <w:sz w:val="20"/>
          <w:szCs w:val="20"/>
          <w:shd w:val="clear" w:color="auto" w:fill="FFFFFF"/>
        </w:rPr>
        <w:t>o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D5862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Valor Total de R$ </w:t>
      </w:r>
      <w:r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72.810,00</w:t>
      </w:r>
      <w:r w:rsidRPr="006D5862"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 xml:space="preserve"> (</w:t>
      </w:r>
      <w:r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Setenta e dois mil oitocentos e dez reais</w:t>
      </w:r>
      <w:r w:rsidRPr="006D5862"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).</w:t>
      </w:r>
    </w:p>
    <w:p w14:paraId="137D1AEA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</w:pPr>
    </w:p>
    <w:p w14:paraId="417E519C" w14:textId="77777777" w:rsidR="006B3DFA" w:rsidRPr="006D5862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</w:pPr>
      <w:r>
        <w:rPr>
          <w:rFonts w:ascii="Cambria" w:hAnsi="Cambria" w:cs="Arial"/>
          <w:color w:val="222222"/>
          <w:sz w:val="20"/>
          <w:szCs w:val="20"/>
          <w:u w:val="single"/>
          <w:shd w:val="clear" w:color="auto" w:fill="FFFFFF"/>
        </w:rPr>
        <w:t>DIPAR DISTRIBUIDORA DE PAPÉIS E REVISTAS LTDA.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(CNPJ N.º </w:t>
      </w:r>
      <w:r>
        <w:rPr>
          <w:rFonts w:ascii="Cambria" w:hAnsi="Cambria" w:cs="Arial"/>
          <w:sz w:val="20"/>
          <w:szCs w:val="20"/>
          <w:shd w:val="clear" w:color="auto" w:fill="FFFFFF"/>
        </w:rPr>
        <w:t>82.803.230/0001-53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>) – Vencedora do ite</w:t>
      </w:r>
      <w:r>
        <w:rPr>
          <w:rFonts w:ascii="Cambria" w:hAnsi="Cambria" w:cs="Arial"/>
          <w:sz w:val="20"/>
          <w:szCs w:val="20"/>
          <w:shd w:val="clear" w:color="auto" w:fill="FFFFFF"/>
        </w:rPr>
        <w:t>m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n.º </w:t>
      </w:r>
      <w:r>
        <w:rPr>
          <w:rFonts w:ascii="Cambria" w:hAnsi="Cambria" w:cs="Arial"/>
          <w:sz w:val="20"/>
          <w:szCs w:val="20"/>
          <w:shd w:val="clear" w:color="auto" w:fill="FFFFFF"/>
        </w:rPr>
        <w:t xml:space="preserve">2 </w:t>
      </w:r>
      <w:r w:rsidRPr="007C7A13">
        <w:rPr>
          <w:rFonts w:ascii="Cambria" w:hAnsi="Cambria" w:cs="Open Sans"/>
          <w:color w:val="222222"/>
          <w:sz w:val="20"/>
          <w:szCs w:val="20"/>
        </w:rPr>
        <w:t xml:space="preserve">PAPEL A4 (RESMA) – </w:t>
      </w:r>
      <w:r>
        <w:rPr>
          <w:rFonts w:ascii="Cambria" w:hAnsi="Cambria" w:cs="Open Sans"/>
          <w:color w:val="222222"/>
          <w:sz w:val="20"/>
          <w:szCs w:val="20"/>
        </w:rPr>
        <w:t>COTA RESERVADA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, perfazendo </w:t>
      </w:r>
      <w:r>
        <w:rPr>
          <w:rFonts w:ascii="Cambria" w:hAnsi="Cambria" w:cs="Arial"/>
          <w:sz w:val="20"/>
          <w:szCs w:val="20"/>
          <w:shd w:val="clear" w:color="auto" w:fill="FFFFFF"/>
        </w:rPr>
        <w:t>o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D5862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Valor Total de R$ </w:t>
      </w:r>
      <w:r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25.470,00</w:t>
      </w:r>
      <w:r w:rsidRPr="006D5862"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 xml:space="preserve"> (</w:t>
      </w:r>
      <w:r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Vinte e cinco mil quatrocentos e setenta reais</w:t>
      </w:r>
      <w:r w:rsidRPr="006D5862"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).</w:t>
      </w:r>
    </w:p>
    <w:p w14:paraId="260D95E8" w14:textId="77777777" w:rsidR="006B3DFA" w:rsidRPr="006D5862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</w:pPr>
    </w:p>
    <w:p w14:paraId="723C9CA7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b w:val="0"/>
          <w:bCs w:val="0"/>
          <w:sz w:val="20"/>
          <w:szCs w:val="20"/>
          <w:shd w:val="clear" w:color="auto" w:fill="FFFFFF"/>
        </w:rPr>
      </w:pPr>
    </w:p>
    <w:p w14:paraId="1A52956D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EXTRATO DA</w:t>
      </w:r>
      <w:r>
        <w:rPr>
          <w:rFonts w:ascii="Cambria" w:hAnsi="Cambria" w:cs="Arial"/>
          <w:b/>
          <w:bCs/>
          <w:sz w:val="20"/>
          <w:szCs w:val="20"/>
          <w:shd w:val="clear" w:color="auto" w:fill="FFFFFF"/>
        </w:rPr>
        <w:t>S</w:t>
      </w: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ATA</w:t>
      </w:r>
      <w:r>
        <w:rPr>
          <w:rFonts w:ascii="Cambria" w:hAnsi="Cambria" w:cs="Arial"/>
          <w:b/>
          <w:bCs/>
          <w:sz w:val="20"/>
          <w:szCs w:val="20"/>
          <w:shd w:val="clear" w:color="auto" w:fill="FFFFFF"/>
        </w:rPr>
        <w:t>S</w:t>
      </w: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DE REGISTRO DE PREÇOS</w:t>
      </w:r>
    </w:p>
    <w:p w14:paraId="6D3B39A8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</w:p>
    <w:p w14:paraId="141FD1AD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0"/>
          <w:szCs w:val="20"/>
          <w:u w:val="single"/>
        </w:rPr>
      </w:pPr>
      <w:bookmarkStart w:id="0" w:name="_Hlk64625994"/>
      <w:bookmarkStart w:id="1" w:name="_Hlk67316478"/>
      <w:bookmarkStart w:id="2" w:name="_Hlk98507925"/>
      <w:r w:rsidRPr="004414EA">
        <w:rPr>
          <w:rFonts w:ascii="Cambria" w:hAnsi="Cambria" w:cs="CIDFont+F1"/>
          <w:b/>
          <w:bCs/>
          <w:sz w:val="20"/>
          <w:szCs w:val="20"/>
          <w:u w:val="single"/>
        </w:rPr>
        <w:t xml:space="preserve">ATA DE REGISTRO DE PREÇOS Nº...: </w:t>
      </w:r>
      <w:r>
        <w:rPr>
          <w:rFonts w:ascii="Cambria" w:hAnsi="Cambria" w:cs="CIDFont+F1"/>
          <w:b/>
          <w:bCs/>
          <w:sz w:val="20"/>
          <w:szCs w:val="20"/>
          <w:u w:val="single"/>
        </w:rPr>
        <w:t>46/2022</w:t>
      </w:r>
    </w:p>
    <w:p w14:paraId="23BBA634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>Contratante...: Prefeitura Municipal União da Vitória – CNPJ n.º 75.967.760/0001-71.</w:t>
      </w:r>
    </w:p>
    <w:p w14:paraId="70E3CFE3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Contratada...: </w:t>
      </w:r>
      <w:proofErr w:type="spellStart"/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Dicapel</w:t>
      </w:r>
      <w:proofErr w:type="spellEnd"/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Papéis e Embalagens Ltda.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- CNPJ n.º </w:t>
      </w:r>
      <w:r>
        <w:rPr>
          <w:rFonts w:ascii="Cambria" w:hAnsi="Cambria" w:cs="Arial"/>
          <w:sz w:val="20"/>
          <w:szCs w:val="20"/>
          <w:shd w:val="clear" w:color="auto" w:fill="FFFFFF"/>
        </w:rPr>
        <w:t>83.413.591/0003-18</w:t>
      </w:r>
      <w:r w:rsidRPr="004414EA">
        <w:rPr>
          <w:rFonts w:ascii="Cambria" w:hAnsi="Cambria" w:cs="CIDFont+F1"/>
          <w:sz w:val="20"/>
          <w:szCs w:val="20"/>
        </w:rPr>
        <w:t>.</w:t>
      </w:r>
    </w:p>
    <w:p w14:paraId="6EAB1DBD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</w:pPr>
      <w:r w:rsidRPr="004414EA">
        <w:rPr>
          <w:rFonts w:ascii="Cambria" w:hAnsi="Cambria" w:cs="CIDFont+F1"/>
          <w:sz w:val="20"/>
          <w:szCs w:val="20"/>
        </w:rPr>
        <w:t xml:space="preserve">Valor Total............: </w:t>
      </w:r>
      <w:r w:rsidRPr="006D5862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Valor Total de R$ </w:t>
      </w:r>
      <w:r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72.810,00</w:t>
      </w:r>
      <w:r w:rsidRPr="006D5862"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 xml:space="preserve"> (</w:t>
      </w:r>
      <w:r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Setenta e dois mil oitocentos e dez reais</w:t>
      </w:r>
      <w:r w:rsidRPr="006D5862"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)</w:t>
      </w:r>
      <w:r w:rsidRPr="00700706">
        <w:rPr>
          <w:rStyle w:val="Fort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 xml:space="preserve"> - </w:t>
      </w:r>
      <w:r>
        <w:rPr>
          <w:rFonts w:ascii="Cambria" w:hAnsi="Cambria" w:cs="Arial"/>
          <w:sz w:val="20"/>
          <w:szCs w:val="20"/>
          <w:shd w:val="clear" w:color="auto" w:fill="FFFFFF"/>
        </w:rPr>
        <w:t>I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>te</w:t>
      </w:r>
      <w:r>
        <w:rPr>
          <w:rFonts w:ascii="Cambria" w:hAnsi="Cambria" w:cs="Arial"/>
          <w:sz w:val="20"/>
          <w:szCs w:val="20"/>
          <w:shd w:val="clear" w:color="auto" w:fill="FFFFFF"/>
        </w:rPr>
        <w:t>m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n.º </w:t>
      </w:r>
      <w:r>
        <w:rPr>
          <w:rFonts w:ascii="Cambria" w:hAnsi="Cambria" w:cs="Arial"/>
          <w:sz w:val="20"/>
          <w:szCs w:val="20"/>
          <w:shd w:val="clear" w:color="auto" w:fill="FFFFFF"/>
        </w:rPr>
        <w:t xml:space="preserve">1 </w:t>
      </w:r>
      <w:r w:rsidRPr="007C7A13">
        <w:rPr>
          <w:rFonts w:ascii="Cambria" w:hAnsi="Cambria" w:cs="Open Sans"/>
          <w:color w:val="222222"/>
          <w:sz w:val="20"/>
          <w:szCs w:val="20"/>
        </w:rPr>
        <w:t xml:space="preserve">PAPEL A4 (RESMA) – </w:t>
      </w:r>
      <w:r>
        <w:rPr>
          <w:rFonts w:ascii="Cambria" w:hAnsi="Cambria" w:cs="Open Sans"/>
          <w:color w:val="222222"/>
          <w:sz w:val="20"/>
          <w:szCs w:val="20"/>
        </w:rPr>
        <w:t>COTA LIVRE.</w:t>
      </w:r>
    </w:p>
    <w:p w14:paraId="35A0D99E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Style w:val="Fort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Data de Assinatura</w:t>
      </w:r>
      <w:r w:rsidRPr="004414EA">
        <w:rPr>
          <w:rFonts w:ascii="Cambria" w:hAnsi="Cambria" w:cs="CIDFont+F1"/>
          <w:sz w:val="20"/>
          <w:szCs w:val="20"/>
        </w:rPr>
        <w:t xml:space="preserve">.......: </w:t>
      </w:r>
      <w:r>
        <w:rPr>
          <w:rFonts w:ascii="Cambria" w:hAnsi="Cambria" w:cs="CIDFont+F1"/>
          <w:sz w:val="20"/>
          <w:szCs w:val="20"/>
        </w:rPr>
        <w:t>18/03/2022</w:t>
      </w:r>
      <w:r w:rsidRPr="004414EA">
        <w:rPr>
          <w:rFonts w:ascii="Cambria" w:hAnsi="Cambria" w:cs="CIDFont+F1"/>
          <w:sz w:val="20"/>
          <w:szCs w:val="20"/>
        </w:rPr>
        <w:t>.</w:t>
      </w:r>
    </w:p>
    <w:p w14:paraId="76C942E9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Prazo de Vigência.......: Início: </w:t>
      </w:r>
      <w:r>
        <w:rPr>
          <w:rFonts w:ascii="Cambria" w:hAnsi="Cambria" w:cs="CIDFont+F1"/>
          <w:sz w:val="20"/>
          <w:szCs w:val="20"/>
        </w:rPr>
        <w:t>18/03/2022</w:t>
      </w:r>
      <w:r w:rsidRPr="004414EA">
        <w:rPr>
          <w:rFonts w:ascii="Cambria" w:hAnsi="Cambria" w:cs="CIDFont+F1"/>
          <w:sz w:val="20"/>
          <w:szCs w:val="20"/>
        </w:rPr>
        <w:t xml:space="preserve"> - Término: </w:t>
      </w:r>
      <w:r>
        <w:rPr>
          <w:rFonts w:ascii="Cambria" w:hAnsi="Cambria" w:cs="CIDFont+F1"/>
          <w:sz w:val="20"/>
          <w:szCs w:val="20"/>
        </w:rPr>
        <w:t>18/03/2023</w:t>
      </w:r>
      <w:r w:rsidRPr="004414EA">
        <w:rPr>
          <w:rFonts w:ascii="Cambria" w:hAnsi="Cambria" w:cs="CIDFont+F1"/>
          <w:sz w:val="20"/>
          <w:szCs w:val="20"/>
        </w:rPr>
        <w:t xml:space="preserve"> – 12 (doze) meses.</w:t>
      </w:r>
    </w:p>
    <w:p w14:paraId="2218CD8C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>
        <w:rPr>
          <w:rFonts w:ascii="Cambria" w:hAnsi="Cambria" w:cs="CIDFont+F1"/>
          <w:sz w:val="20"/>
          <w:szCs w:val="20"/>
        </w:rPr>
        <w:t xml:space="preserve">Prazo de Entrega........: </w:t>
      </w:r>
      <w:r w:rsidRPr="00700706">
        <w:rPr>
          <w:rFonts w:ascii="Cambria" w:hAnsi="Cambria" w:cs="Tahoma"/>
          <w:bCs/>
          <w:sz w:val="20"/>
          <w:szCs w:val="20"/>
        </w:rPr>
        <w:t>05 (cinco) dias úteis.</w:t>
      </w:r>
    </w:p>
    <w:p w14:paraId="2C9232BA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Licitação......: PREGÃO ELETRÔNICO Nº.: </w:t>
      </w:r>
      <w:r>
        <w:rPr>
          <w:rFonts w:ascii="Cambria" w:hAnsi="Cambria" w:cs="CIDFont+F1"/>
          <w:sz w:val="20"/>
          <w:szCs w:val="20"/>
        </w:rPr>
        <w:t>12/2022</w:t>
      </w:r>
    </w:p>
    <w:p w14:paraId="7FB0CC41" w14:textId="77777777" w:rsidR="006B3DFA" w:rsidRPr="00302F13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Recursos....: </w:t>
      </w:r>
      <w:r w:rsidRPr="00302F13">
        <w:rPr>
          <w:rFonts w:ascii="Cambria" w:hAnsi="Cambria" w:cs="Arial"/>
          <w:sz w:val="20"/>
          <w:szCs w:val="20"/>
        </w:rPr>
        <w:t xml:space="preserve">Manutenção da Secretaria Municipal de Administração – Dotação: </w:t>
      </w:r>
      <w:r w:rsidRPr="00302F13">
        <w:rPr>
          <w:rFonts w:ascii="Cambria" w:eastAsia="Arial" w:hAnsi="Cambria" w:cs="Arial"/>
          <w:color w:val="000000"/>
          <w:sz w:val="20"/>
          <w:szCs w:val="20"/>
        </w:rPr>
        <w:t xml:space="preserve">04.001.04.122.0003.2006.3.3.90.30.00 </w:t>
      </w:r>
      <w:r w:rsidRPr="00302F13">
        <w:rPr>
          <w:rFonts w:ascii="Cambria" w:eastAsia="Arial" w:hAnsi="Cambria" w:cs="Arial"/>
          <w:sz w:val="20"/>
          <w:szCs w:val="20"/>
        </w:rPr>
        <w:t>– Fontes 00000 e 00510 – Despesa 35.</w:t>
      </w:r>
    </w:p>
    <w:p w14:paraId="3C98CCC7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  <w:r w:rsidRPr="004414EA">
        <w:rPr>
          <w:rFonts w:ascii="Cambria" w:hAnsi="Cambria" w:cs="CIDFont+F1"/>
          <w:sz w:val="20"/>
          <w:szCs w:val="20"/>
        </w:rPr>
        <w:t xml:space="preserve">Objeto..........: </w:t>
      </w:r>
      <w:bookmarkEnd w:id="0"/>
      <w:bookmarkEnd w:id="1"/>
      <w:r w:rsidRPr="002F3888">
        <w:rPr>
          <w:rFonts w:ascii="Cambria" w:hAnsi="Cambria" w:cs="Arial"/>
          <w:i/>
          <w:iCs/>
          <w:sz w:val="20"/>
          <w:szCs w:val="20"/>
          <w:shd w:val="clear" w:color="auto" w:fill="FFFFFF"/>
        </w:rPr>
        <w:t>Registro de Preços para aquisição, de forma parcelada, de Papel sulfite branco formato A4, destinado a suprir as necessidades das Secretarias Municipais de União da Vitória - PR, de acordo com as condições, quantidades e exigências estabelecidas neste edital e seus anexos</w:t>
      </w:r>
      <w:r w:rsidRPr="002B5A1B">
        <w:rPr>
          <w:rFonts w:ascii="Cambria" w:hAnsi="Cambria" w:cs="Arial"/>
          <w:i/>
          <w:iCs/>
          <w:sz w:val="20"/>
          <w:szCs w:val="20"/>
          <w:shd w:val="clear" w:color="auto" w:fill="FFFFFF"/>
        </w:rPr>
        <w:t>.</w:t>
      </w:r>
    </w:p>
    <w:p w14:paraId="4CF4CF2D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</w:p>
    <w:p w14:paraId="66BCC5DD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0"/>
          <w:szCs w:val="20"/>
          <w:u w:val="single"/>
        </w:rPr>
      </w:pPr>
      <w:r w:rsidRPr="004414EA">
        <w:rPr>
          <w:rFonts w:ascii="Cambria" w:hAnsi="Cambria" w:cs="CIDFont+F1"/>
          <w:b/>
          <w:bCs/>
          <w:sz w:val="20"/>
          <w:szCs w:val="20"/>
          <w:u w:val="single"/>
        </w:rPr>
        <w:t xml:space="preserve">ATA DE REGISTRO DE PREÇOS Nº...: </w:t>
      </w:r>
      <w:r>
        <w:rPr>
          <w:rFonts w:ascii="Cambria" w:hAnsi="Cambria" w:cs="CIDFont+F1"/>
          <w:b/>
          <w:bCs/>
          <w:sz w:val="20"/>
          <w:szCs w:val="20"/>
          <w:u w:val="single"/>
        </w:rPr>
        <w:t>47/2022</w:t>
      </w:r>
    </w:p>
    <w:p w14:paraId="72FFAB4A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>Contratante...: Prefeitura Municipal União da Vitória – CNPJ n.º 75.967.760/0001-71.</w:t>
      </w:r>
    </w:p>
    <w:p w14:paraId="555B2753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Contratada...: </w:t>
      </w:r>
      <w:proofErr w:type="spellStart"/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Dipar</w:t>
      </w:r>
      <w:proofErr w:type="spellEnd"/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Distribuidora de Papéis e Revistas Ltda.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- CNPJ n.º </w:t>
      </w:r>
      <w:r>
        <w:rPr>
          <w:rFonts w:ascii="Cambria" w:hAnsi="Cambria" w:cs="Arial"/>
          <w:sz w:val="20"/>
          <w:szCs w:val="20"/>
          <w:shd w:val="clear" w:color="auto" w:fill="FFFFFF"/>
        </w:rPr>
        <w:t>82.803.230/0001-53</w:t>
      </w:r>
      <w:r w:rsidRPr="004414EA">
        <w:rPr>
          <w:rFonts w:ascii="Cambria" w:hAnsi="Cambria" w:cs="CIDFont+F1"/>
          <w:sz w:val="20"/>
          <w:szCs w:val="20"/>
        </w:rPr>
        <w:t>.</w:t>
      </w:r>
    </w:p>
    <w:p w14:paraId="2500754B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</w:pPr>
      <w:r w:rsidRPr="004414EA">
        <w:rPr>
          <w:rFonts w:ascii="Cambria" w:hAnsi="Cambria" w:cs="CIDFont+F1"/>
          <w:sz w:val="20"/>
          <w:szCs w:val="20"/>
        </w:rPr>
        <w:t xml:space="preserve">Valor Total............: </w:t>
      </w:r>
      <w:r w:rsidRPr="006D5862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Valor Total de R$ </w:t>
      </w:r>
      <w:r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25.470,00</w:t>
      </w:r>
      <w:r w:rsidRPr="006D5862"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 xml:space="preserve"> (</w:t>
      </w:r>
      <w:r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Vinte e cinco mil quatrocentos e setenta reais</w:t>
      </w:r>
      <w:r w:rsidRPr="006D5862"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>)</w:t>
      </w:r>
      <w:r w:rsidRPr="00700706">
        <w:rPr>
          <w:rStyle w:val="Fort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 xml:space="preserve"> - </w:t>
      </w:r>
      <w:r>
        <w:rPr>
          <w:rFonts w:ascii="Cambria" w:hAnsi="Cambria" w:cs="Arial"/>
          <w:sz w:val="20"/>
          <w:szCs w:val="20"/>
          <w:shd w:val="clear" w:color="auto" w:fill="FFFFFF"/>
        </w:rPr>
        <w:t>I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>te</w:t>
      </w:r>
      <w:r>
        <w:rPr>
          <w:rFonts w:ascii="Cambria" w:hAnsi="Cambria" w:cs="Arial"/>
          <w:sz w:val="20"/>
          <w:szCs w:val="20"/>
          <w:shd w:val="clear" w:color="auto" w:fill="FFFFFF"/>
        </w:rPr>
        <w:t>m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n.º </w:t>
      </w:r>
      <w:r>
        <w:rPr>
          <w:rFonts w:ascii="Cambria" w:hAnsi="Cambria" w:cs="Arial"/>
          <w:sz w:val="20"/>
          <w:szCs w:val="20"/>
          <w:shd w:val="clear" w:color="auto" w:fill="FFFFFF"/>
        </w:rPr>
        <w:t xml:space="preserve">2 </w:t>
      </w:r>
      <w:r w:rsidRPr="007C7A13">
        <w:rPr>
          <w:rFonts w:ascii="Cambria" w:hAnsi="Cambria" w:cs="Open Sans"/>
          <w:color w:val="222222"/>
          <w:sz w:val="20"/>
          <w:szCs w:val="20"/>
        </w:rPr>
        <w:t xml:space="preserve">PAPEL A4 (RESMA) – </w:t>
      </w:r>
      <w:r>
        <w:rPr>
          <w:rFonts w:ascii="Cambria" w:hAnsi="Cambria" w:cs="Open Sans"/>
          <w:color w:val="222222"/>
          <w:sz w:val="20"/>
          <w:szCs w:val="20"/>
        </w:rPr>
        <w:t>COTA RESERVADA.</w:t>
      </w:r>
      <w:r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  <w:t xml:space="preserve"> </w:t>
      </w:r>
    </w:p>
    <w:p w14:paraId="1DA0856E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Style w:val="Fort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Data de Assinatura</w:t>
      </w:r>
      <w:r w:rsidRPr="004414EA">
        <w:rPr>
          <w:rFonts w:ascii="Cambria" w:hAnsi="Cambria" w:cs="CIDFont+F1"/>
          <w:sz w:val="20"/>
          <w:szCs w:val="20"/>
        </w:rPr>
        <w:t xml:space="preserve">.......: </w:t>
      </w:r>
      <w:r>
        <w:rPr>
          <w:rFonts w:ascii="Cambria" w:hAnsi="Cambria" w:cs="CIDFont+F1"/>
          <w:sz w:val="20"/>
          <w:szCs w:val="20"/>
        </w:rPr>
        <w:t>18/03/2022</w:t>
      </w:r>
      <w:r w:rsidRPr="004414EA">
        <w:rPr>
          <w:rFonts w:ascii="Cambria" w:hAnsi="Cambria" w:cs="CIDFont+F1"/>
          <w:sz w:val="20"/>
          <w:szCs w:val="20"/>
        </w:rPr>
        <w:t>.</w:t>
      </w:r>
    </w:p>
    <w:p w14:paraId="322B95DE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Prazo de Vigência.......: Início: </w:t>
      </w:r>
      <w:r>
        <w:rPr>
          <w:rFonts w:ascii="Cambria" w:hAnsi="Cambria" w:cs="CIDFont+F1"/>
          <w:sz w:val="20"/>
          <w:szCs w:val="20"/>
        </w:rPr>
        <w:t>18/03/2022</w:t>
      </w:r>
      <w:r w:rsidRPr="004414EA">
        <w:rPr>
          <w:rFonts w:ascii="Cambria" w:hAnsi="Cambria" w:cs="CIDFont+F1"/>
          <w:sz w:val="20"/>
          <w:szCs w:val="20"/>
        </w:rPr>
        <w:t xml:space="preserve"> - Término: </w:t>
      </w:r>
      <w:r>
        <w:rPr>
          <w:rFonts w:ascii="Cambria" w:hAnsi="Cambria" w:cs="CIDFont+F1"/>
          <w:sz w:val="20"/>
          <w:szCs w:val="20"/>
        </w:rPr>
        <w:t>18/03/2023</w:t>
      </w:r>
      <w:r w:rsidRPr="004414EA">
        <w:rPr>
          <w:rFonts w:ascii="Cambria" w:hAnsi="Cambria" w:cs="CIDFont+F1"/>
          <w:sz w:val="20"/>
          <w:szCs w:val="20"/>
        </w:rPr>
        <w:t xml:space="preserve"> – 12 (doze) meses.</w:t>
      </w:r>
    </w:p>
    <w:p w14:paraId="4D21355F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>
        <w:rPr>
          <w:rFonts w:ascii="Cambria" w:hAnsi="Cambria" w:cs="CIDFont+F1"/>
          <w:sz w:val="20"/>
          <w:szCs w:val="20"/>
        </w:rPr>
        <w:t xml:space="preserve">Prazo de Entrega........: </w:t>
      </w:r>
      <w:r w:rsidRPr="00700706">
        <w:rPr>
          <w:rFonts w:ascii="Cambria" w:hAnsi="Cambria" w:cs="Tahoma"/>
          <w:bCs/>
          <w:sz w:val="20"/>
          <w:szCs w:val="20"/>
        </w:rPr>
        <w:t>05 (cinco) dias úteis.</w:t>
      </w:r>
    </w:p>
    <w:p w14:paraId="0E09618B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Licitação......: PREGÃO ELETRÔNICO Nº.: </w:t>
      </w:r>
      <w:r>
        <w:rPr>
          <w:rFonts w:ascii="Cambria" w:hAnsi="Cambria" w:cs="CIDFont+F1"/>
          <w:sz w:val="20"/>
          <w:szCs w:val="20"/>
        </w:rPr>
        <w:t>12/2022</w:t>
      </w:r>
    </w:p>
    <w:p w14:paraId="18EFD7C8" w14:textId="77777777" w:rsidR="006B3DFA" w:rsidRPr="00302F13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Recursos....: </w:t>
      </w:r>
      <w:r w:rsidRPr="00302F13">
        <w:rPr>
          <w:rFonts w:ascii="Cambria" w:hAnsi="Cambria" w:cs="Arial"/>
          <w:sz w:val="20"/>
          <w:szCs w:val="20"/>
        </w:rPr>
        <w:t xml:space="preserve">Manutenção da Secretaria Municipal de Administração – Dotação: </w:t>
      </w:r>
      <w:r w:rsidRPr="00302F13">
        <w:rPr>
          <w:rFonts w:ascii="Cambria" w:eastAsia="Arial" w:hAnsi="Cambria" w:cs="Arial"/>
          <w:color w:val="000000"/>
          <w:sz w:val="20"/>
          <w:szCs w:val="20"/>
        </w:rPr>
        <w:t xml:space="preserve">04.001.04.122.0003.2006.3.3.90.30.00 </w:t>
      </w:r>
      <w:r w:rsidRPr="00302F13">
        <w:rPr>
          <w:rFonts w:ascii="Cambria" w:eastAsia="Arial" w:hAnsi="Cambria" w:cs="Arial"/>
          <w:sz w:val="20"/>
          <w:szCs w:val="20"/>
        </w:rPr>
        <w:t>– Fontes 00000 e 00510 – Despesa 35.</w:t>
      </w:r>
    </w:p>
    <w:p w14:paraId="4435D5AB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  <w:r w:rsidRPr="004414EA">
        <w:rPr>
          <w:rFonts w:ascii="Cambria" w:hAnsi="Cambria" w:cs="CIDFont+F1"/>
          <w:sz w:val="20"/>
          <w:szCs w:val="20"/>
        </w:rPr>
        <w:t xml:space="preserve">Objeto..........: </w:t>
      </w:r>
      <w:r w:rsidRPr="002F3888">
        <w:rPr>
          <w:rFonts w:ascii="Cambria" w:hAnsi="Cambria" w:cs="Arial"/>
          <w:i/>
          <w:iCs/>
          <w:sz w:val="20"/>
          <w:szCs w:val="20"/>
          <w:shd w:val="clear" w:color="auto" w:fill="FFFFFF"/>
        </w:rPr>
        <w:t>Registro de Preços para aquisição, de forma parcelada, de Papel sulfite branco formato A4, destinado a suprir as necessidades das Secretarias Municipais de União da Vitória - PR, de acordo com as condições, quantidades e exigências estabelecidas neste edital e seus anexos</w:t>
      </w:r>
      <w:r w:rsidRPr="002B5A1B">
        <w:rPr>
          <w:rFonts w:ascii="Cambria" w:hAnsi="Cambria" w:cs="Arial"/>
          <w:i/>
          <w:iCs/>
          <w:sz w:val="20"/>
          <w:szCs w:val="20"/>
          <w:shd w:val="clear" w:color="auto" w:fill="FFFFFF"/>
        </w:rPr>
        <w:t>.</w:t>
      </w:r>
    </w:p>
    <w:bookmarkEnd w:id="2"/>
    <w:p w14:paraId="6052DBEF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</w:p>
    <w:p w14:paraId="65CC3F5B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</w:p>
    <w:p w14:paraId="67A77699" w14:textId="77777777" w:rsidR="006B3DF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</w:p>
    <w:p w14:paraId="1E7DC50B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</w:p>
    <w:p w14:paraId="59FCFB54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União da Vitória/PR, </w:t>
      </w:r>
      <w:r>
        <w:rPr>
          <w:rFonts w:ascii="Cambria" w:hAnsi="Cambria" w:cs="Arial"/>
          <w:sz w:val="20"/>
          <w:szCs w:val="20"/>
          <w:shd w:val="clear" w:color="auto" w:fill="FFFFFF"/>
        </w:rPr>
        <w:t>18 de março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de 202</w:t>
      </w:r>
      <w:r>
        <w:rPr>
          <w:rFonts w:ascii="Cambria" w:hAnsi="Cambria" w:cs="Arial"/>
          <w:sz w:val="20"/>
          <w:szCs w:val="20"/>
          <w:shd w:val="clear" w:color="auto" w:fill="FFFFFF"/>
        </w:rPr>
        <w:t>2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5942B888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FAE0C46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4414EA">
        <w:rPr>
          <w:rFonts w:ascii="Cambria" w:hAnsi="Cambria"/>
          <w:sz w:val="20"/>
          <w:szCs w:val="20"/>
        </w:rPr>
        <w:t>BACHIR ABBAS</w:t>
      </w:r>
    </w:p>
    <w:p w14:paraId="0319D597" w14:textId="77777777" w:rsidR="006B3DFA" w:rsidRPr="004414EA" w:rsidRDefault="006B3DFA" w:rsidP="006B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4414EA">
        <w:rPr>
          <w:rFonts w:ascii="Cambria" w:hAnsi="Cambria"/>
          <w:sz w:val="20"/>
          <w:szCs w:val="20"/>
        </w:rPr>
        <w:t>Prefeito</w:t>
      </w:r>
    </w:p>
    <w:p w14:paraId="1123B496" w14:textId="77777777" w:rsidR="006B3DFA" w:rsidRDefault="006B3DFA" w:rsidP="006B3DFA"/>
    <w:p w14:paraId="21D390D9" w14:textId="77777777" w:rsidR="006B3DFA" w:rsidRDefault="006B3DFA" w:rsidP="006B3DFA"/>
    <w:p w14:paraId="552B9C3D" w14:textId="77777777" w:rsidR="005101D9" w:rsidRDefault="005101D9"/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FA"/>
    <w:rsid w:val="004922B1"/>
    <w:rsid w:val="005101D9"/>
    <w:rsid w:val="006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B5DF"/>
  <w15:chartTrackingRefBased/>
  <w15:docId w15:val="{0FAAA022-E0B4-4E02-B1CC-6CB913A5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B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dcterms:created xsi:type="dcterms:W3CDTF">2022-03-18T18:08:00Z</dcterms:created>
  <dcterms:modified xsi:type="dcterms:W3CDTF">2022-03-18T18:08:00Z</dcterms:modified>
</cp:coreProperties>
</file>