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BF59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3926287"/>
      <w:r w:rsidRPr="0036593B">
        <w:rPr>
          <w:rFonts w:ascii="Arial" w:hAnsi="Arial" w:cs="Arial"/>
          <w:b/>
          <w:bCs/>
          <w:sz w:val="20"/>
          <w:szCs w:val="20"/>
        </w:rPr>
        <w:t>ESTADO DO PARANÁ - PREFEITURA MUNICIPAL DE UNIÃO DA VITÓRIA</w:t>
      </w:r>
    </w:p>
    <w:p w14:paraId="0A39A395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6045547B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União da Vitória – Paraná.</w:t>
      </w:r>
    </w:p>
    <w:p w14:paraId="5EC6EC37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1060EBA6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AVISO DE HOMOLOGAÇÃO</w:t>
      </w:r>
    </w:p>
    <w:p w14:paraId="713D07D5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D626FFD" w14:textId="3CDA1585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PREGÃO ELETRÔNICO </w:t>
      </w:r>
      <w:r w:rsidR="009115E5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N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º 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11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/202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PROCESSO </w:t>
      </w:r>
      <w:r w:rsidR="00C532D6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LICITATÓRIO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Nº 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17/2022</w:t>
      </w:r>
    </w:p>
    <w:p w14:paraId="43A9225B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A97CC8F" w14:textId="265DDAB8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O Prefeito Municipal de União da Vitória - PR, BACHIR ABBAS, no uso das atribuições e com fundamento no art. 4º, </w:t>
      </w:r>
      <w:r w:rsidR="00097E4A"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inciso 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>XXII, da Lei Federal n° 10.520/2002 e art. 43</w:t>
      </w:r>
      <w:r w:rsidR="00097E4A" w:rsidRPr="0036593B">
        <w:rPr>
          <w:rFonts w:ascii="Arial" w:hAnsi="Arial" w:cs="Arial"/>
          <w:sz w:val="20"/>
          <w:szCs w:val="20"/>
          <w:shd w:val="clear" w:color="auto" w:fill="FFFFFF"/>
        </w:rPr>
        <w:t>º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97E4A"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 inciso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 VI, da Lei Federal n° 8.666/</w:t>
      </w:r>
      <w:r w:rsidR="00097E4A" w:rsidRPr="0036593B">
        <w:rPr>
          <w:rFonts w:ascii="Arial" w:hAnsi="Arial" w:cs="Arial"/>
          <w:sz w:val="20"/>
          <w:szCs w:val="20"/>
          <w:shd w:val="clear" w:color="auto" w:fill="FFFFFF"/>
        </w:rPr>
        <w:t>19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93, </w:t>
      </w:r>
      <w:r w:rsidRPr="0036593B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HOMOLOGA, 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em </w:t>
      </w:r>
      <w:r w:rsidR="00697BE0" w:rsidRPr="0036593B">
        <w:rPr>
          <w:rFonts w:ascii="Arial" w:hAnsi="Arial" w:cs="Arial"/>
          <w:sz w:val="20"/>
          <w:szCs w:val="20"/>
          <w:shd w:val="clear" w:color="auto" w:fill="FFFFFF"/>
        </w:rPr>
        <w:t>15/03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>/202</w:t>
      </w:r>
      <w:r w:rsidR="00F57F98" w:rsidRPr="0036593B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para que surta os efeitos legais do julgamento da Pregoeira Oficial, o resultado do 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Pregão Eletrônico </w:t>
      </w:r>
      <w:r w:rsidR="006D6E21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nº 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11</w:t>
      </w: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/202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, cujo objeto é </w:t>
      </w:r>
      <w:r w:rsidR="00697BE0" w:rsidRPr="0036593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97BE0" w:rsidRPr="0036593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697BE0" w:rsidRPr="0036593B">
        <w:rPr>
          <w:rFonts w:ascii="Arial" w:hAnsi="Arial" w:cs="Arial"/>
          <w:sz w:val="20"/>
          <w:szCs w:val="20"/>
        </w:rPr>
        <w:t xml:space="preserve">Aquisição de materiais lúdicos e brinquedos para a Secretaria Municipal de Saúde de União da Vitória - PR, de acordo com as condições, quantidades e exigências estabelecidas </w:t>
      </w:r>
      <w:r w:rsidR="0036593B" w:rsidRPr="0036593B">
        <w:rPr>
          <w:rFonts w:ascii="Arial" w:hAnsi="Arial" w:cs="Arial"/>
          <w:sz w:val="20"/>
          <w:szCs w:val="20"/>
        </w:rPr>
        <w:t>em</w:t>
      </w:r>
      <w:r w:rsidR="00697BE0" w:rsidRPr="0036593B">
        <w:rPr>
          <w:rFonts w:ascii="Arial" w:hAnsi="Arial" w:cs="Arial"/>
          <w:sz w:val="20"/>
          <w:szCs w:val="20"/>
        </w:rPr>
        <w:t xml:space="preserve"> edital e seus anexos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6593B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em favor das seguintes empresas:</w:t>
      </w:r>
    </w:p>
    <w:p w14:paraId="3C8F5913" w14:textId="4DBB9CB8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38CFCB1" w14:textId="7190DBC3" w:rsidR="009115E5" w:rsidRPr="0036593B" w:rsidRDefault="00697BE0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REJANE COMERCIO DE PRODUTOS PEDAGOGICOS EIRELI</w:t>
      </w:r>
      <w:r w:rsidRPr="0036593B">
        <w:rPr>
          <w:rFonts w:ascii="Arial" w:hAnsi="Arial" w:cs="Arial"/>
          <w:sz w:val="20"/>
          <w:szCs w:val="20"/>
        </w:rPr>
        <w:t xml:space="preserve"> </w:t>
      </w:r>
      <w:r w:rsidR="00F57F98" w:rsidRPr="0036593B">
        <w:rPr>
          <w:rFonts w:ascii="Arial" w:hAnsi="Arial" w:cs="Arial"/>
          <w:sz w:val="20"/>
          <w:szCs w:val="20"/>
        </w:rPr>
        <w:t xml:space="preserve">- </w:t>
      </w:r>
      <w:r w:rsidR="009115E5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CNPJ</w:t>
      </w:r>
      <w:r w:rsidR="002E4E67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nº </w:t>
      </w:r>
      <w:r w:rsidRPr="0036593B">
        <w:rPr>
          <w:rFonts w:ascii="Arial" w:hAnsi="Arial" w:cs="Arial"/>
          <w:sz w:val="20"/>
          <w:szCs w:val="20"/>
        </w:rPr>
        <w:t>01.763.210/0001-02</w:t>
      </w:r>
      <w:r w:rsidRPr="0036593B">
        <w:rPr>
          <w:rFonts w:ascii="Arial" w:hAnsi="Arial" w:cs="Arial"/>
          <w:sz w:val="20"/>
          <w:szCs w:val="20"/>
        </w:rPr>
        <w:t xml:space="preserve"> </w:t>
      </w:r>
      <w:r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2A1BFC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Itens nº 2, 3, 4, 7, 14, 15, 16, 18, 20, 22, 23, 25, 26, 27</w:t>
      </w:r>
      <w:r w:rsidR="00097E4A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115E5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Valor total de </w:t>
      </w:r>
      <w:r w:rsidR="00AD1E52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R$ </w:t>
      </w:r>
      <w:r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3.913,03</w:t>
      </w:r>
      <w:r w:rsidR="00AD1E52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Três Mil e Novecentos e Treze Reais e Três Centavos</w:t>
      </w:r>
      <w:r w:rsidR="00AD1E52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</w:p>
    <w:p w14:paraId="038C6BBD" w14:textId="77777777" w:rsidR="002E4E67" w:rsidRPr="0036593B" w:rsidRDefault="002E4E67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9634574" w14:textId="04F52385" w:rsidR="00803579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EXTRATO </w:t>
      </w:r>
      <w:bookmarkStart w:id="1" w:name="_Hlk64625994"/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DO CONTRATO</w:t>
      </w:r>
    </w:p>
    <w:p w14:paraId="4900251E" w14:textId="543B2E3A" w:rsidR="00803579" w:rsidRPr="0036593B" w:rsidRDefault="00803579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6F0A980" w14:textId="42CE22CE" w:rsidR="008D6B4F" w:rsidRPr="0036593B" w:rsidRDefault="008D6B4F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 xml:space="preserve">CONTRATANTE: </w:t>
      </w:r>
      <w:r w:rsidRPr="0036593B">
        <w:rPr>
          <w:rFonts w:ascii="Arial" w:hAnsi="Arial" w:cs="Arial"/>
          <w:sz w:val="20"/>
          <w:szCs w:val="20"/>
        </w:rPr>
        <w:t>Prefeitura Municipal União da Vitória – CNPJ nº 75.967.760/0001-71.</w:t>
      </w:r>
    </w:p>
    <w:p w14:paraId="1CF10734" w14:textId="7B655616" w:rsidR="00E46E41" w:rsidRPr="0036593B" w:rsidRDefault="00803579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>OBJETO:</w:t>
      </w:r>
      <w:r w:rsidR="00697BE0" w:rsidRPr="0036593B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697BE0" w:rsidRPr="0036593B">
        <w:rPr>
          <w:rFonts w:ascii="Arial" w:hAnsi="Arial" w:cs="Arial"/>
          <w:sz w:val="20"/>
          <w:szCs w:val="20"/>
          <w:shd w:val="clear" w:color="auto" w:fill="FFFFFF"/>
        </w:rPr>
        <w:t>Aquisição de materiais lúdicos e brinquedos para a Secretaria Municipal de Saúde de União da Vitória - PR, de acordo com as condições, quantidades e exigências estabelecidas neste edital e seus anexos</w:t>
      </w:r>
      <w:r w:rsidR="00697BE0" w:rsidRPr="0036593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713FC5E" w14:textId="74B13CA9" w:rsidR="00803579" w:rsidRPr="0036593B" w:rsidRDefault="00E91E0E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 xml:space="preserve">LICITAÇÃO: </w:t>
      </w:r>
      <w:r w:rsidRPr="0036593B">
        <w:rPr>
          <w:rFonts w:ascii="Arial" w:hAnsi="Arial" w:cs="Arial"/>
          <w:sz w:val="20"/>
          <w:szCs w:val="20"/>
        </w:rPr>
        <w:t>Pregão Eletrônico n</w:t>
      </w:r>
      <w:r w:rsidR="00951123" w:rsidRPr="0036593B">
        <w:rPr>
          <w:rFonts w:ascii="Arial" w:hAnsi="Arial" w:cs="Arial"/>
          <w:sz w:val="20"/>
          <w:szCs w:val="20"/>
        </w:rPr>
        <w:t xml:space="preserve">º </w:t>
      </w:r>
      <w:r w:rsidR="00697BE0" w:rsidRPr="0036593B">
        <w:rPr>
          <w:rFonts w:ascii="Arial" w:hAnsi="Arial" w:cs="Arial"/>
          <w:sz w:val="20"/>
          <w:szCs w:val="20"/>
        </w:rPr>
        <w:t>11/2022.</w:t>
      </w:r>
      <w:r w:rsidRPr="0036593B">
        <w:rPr>
          <w:rFonts w:ascii="Arial" w:hAnsi="Arial" w:cs="Arial"/>
          <w:sz w:val="20"/>
          <w:szCs w:val="20"/>
        </w:rPr>
        <w:t xml:space="preserve"> </w:t>
      </w:r>
    </w:p>
    <w:p w14:paraId="76D20041" w14:textId="28EBAF84" w:rsidR="002E4E67" w:rsidRPr="0036593B" w:rsidRDefault="00803579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CONTRATADA(S):</w:t>
      </w:r>
      <w:r w:rsidR="0036593B" w:rsidRPr="0036593B">
        <w:rPr>
          <w:rFonts w:ascii="Arial" w:hAnsi="Arial" w:cs="Arial"/>
          <w:b/>
          <w:bCs/>
          <w:sz w:val="20"/>
          <w:szCs w:val="20"/>
        </w:rPr>
        <w:t xml:space="preserve"> </w:t>
      </w:r>
      <w:r w:rsidR="0036593B" w:rsidRPr="0036593B">
        <w:rPr>
          <w:rFonts w:ascii="Arial" w:hAnsi="Arial" w:cs="Arial"/>
          <w:b/>
          <w:bCs/>
          <w:sz w:val="20"/>
          <w:szCs w:val="20"/>
        </w:rPr>
        <w:t>REJANE COMERCIO DE PRODUTOS PEDAGOGICOS EIRELI</w:t>
      </w:r>
      <w:r w:rsidR="0036593B" w:rsidRPr="0036593B">
        <w:rPr>
          <w:rFonts w:ascii="Arial" w:hAnsi="Arial" w:cs="Arial"/>
          <w:sz w:val="20"/>
          <w:szCs w:val="20"/>
        </w:rPr>
        <w:t xml:space="preserve"> - </w:t>
      </w:r>
      <w:r w:rsidR="0036593B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CNPJ nº </w:t>
      </w:r>
      <w:r w:rsidR="0036593B" w:rsidRPr="0036593B">
        <w:rPr>
          <w:rFonts w:ascii="Arial" w:hAnsi="Arial" w:cs="Arial"/>
          <w:sz w:val="20"/>
          <w:szCs w:val="20"/>
        </w:rPr>
        <w:t xml:space="preserve">01.763.210/0001-02 </w:t>
      </w:r>
      <w:r w:rsidR="0036593B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Itens nº 2, 3, 4, 7, 14, 15, 16, 18, 20, 22, 23, 25, 26, 27 – Valor total de R$ 3.913,03 (Três Mil e Novecentos e Treze Reais e Três Centavos)</w:t>
      </w:r>
      <w:r w:rsidR="0036593B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Contrato nº 38/2022.</w:t>
      </w:r>
      <w:r w:rsidR="00951123" w:rsidRPr="003659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4B92A4D" w14:textId="77777777" w:rsidR="0036593B" w:rsidRPr="0036593B" w:rsidRDefault="0036593B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5E3FAC" w14:textId="14D0374E" w:rsidR="00797418" w:rsidRPr="0036593B" w:rsidRDefault="00E46E41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6593B">
        <w:rPr>
          <w:rFonts w:ascii="Arial" w:hAnsi="Arial" w:cs="Arial"/>
          <w:b/>
          <w:bCs/>
          <w:color w:val="000000"/>
          <w:sz w:val="20"/>
          <w:szCs w:val="20"/>
        </w:rPr>
        <w:t xml:space="preserve">ITENS DESERTOS/FRACASSADOS: </w:t>
      </w:r>
      <w:r w:rsidRPr="0036593B">
        <w:rPr>
          <w:rFonts w:ascii="Arial" w:hAnsi="Arial" w:cs="Arial"/>
          <w:color w:val="000000"/>
          <w:sz w:val="20"/>
          <w:szCs w:val="20"/>
        </w:rPr>
        <w:t xml:space="preserve">nº </w:t>
      </w:r>
      <w:r w:rsidR="0036593B" w:rsidRPr="0036593B">
        <w:rPr>
          <w:rFonts w:ascii="Arial" w:hAnsi="Arial" w:cs="Arial"/>
          <w:color w:val="000000"/>
          <w:sz w:val="20"/>
          <w:szCs w:val="20"/>
        </w:rPr>
        <w:t xml:space="preserve">1, 5, 6, 8, 9, 10, 11, 12, 13, 17, 19, 21, 24, 28, 29, 30, 31. </w:t>
      </w:r>
    </w:p>
    <w:p w14:paraId="1EB251D2" w14:textId="516AC8BE" w:rsidR="00E91E0E" w:rsidRPr="0036593B" w:rsidRDefault="005105E8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36593B">
        <w:rPr>
          <w:rFonts w:ascii="Arial" w:hAnsi="Arial" w:cs="Arial"/>
          <w:b/>
          <w:bCs/>
          <w:color w:val="000000"/>
          <w:sz w:val="20"/>
          <w:szCs w:val="20"/>
        </w:rPr>
        <w:t xml:space="preserve">DATA DA HOMOLOGAÇÃO: </w:t>
      </w:r>
      <w:r w:rsidR="0036593B" w:rsidRPr="0036593B">
        <w:rPr>
          <w:rFonts w:ascii="Arial" w:hAnsi="Arial" w:cs="Arial"/>
          <w:color w:val="000000"/>
          <w:sz w:val="20"/>
          <w:szCs w:val="20"/>
        </w:rPr>
        <w:t>15/03</w:t>
      </w:r>
      <w:r w:rsidR="00473AA8" w:rsidRPr="0036593B">
        <w:rPr>
          <w:rFonts w:ascii="Arial" w:hAnsi="Arial" w:cs="Arial"/>
          <w:color w:val="000000"/>
          <w:sz w:val="20"/>
          <w:szCs w:val="20"/>
        </w:rPr>
        <w:t xml:space="preserve">/2022. </w:t>
      </w:r>
      <w:r w:rsidR="000200F6" w:rsidRPr="003659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93B">
        <w:rPr>
          <w:rFonts w:ascii="Arial" w:hAnsi="Arial" w:cs="Arial"/>
          <w:color w:val="000000"/>
          <w:sz w:val="20"/>
          <w:szCs w:val="20"/>
        </w:rPr>
        <w:br/>
      </w:r>
      <w:r w:rsidRPr="0036593B">
        <w:rPr>
          <w:rFonts w:ascii="Arial" w:hAnsi="Arial" w:cs="Arial"/>
          <w:b/>
          <w:bCs/>
          <w:color w:val="000000"/>
          <w:sz w:val="20"/>
          <w:szCs w:val="20"/>
        </w:rPr>
        <w:t xml:space="preserve">PRAZO DE VIGÊNCIA: </w:t>
      </w:r>
      <w:r w:rsidRPr="0036593B">
        <w:rPr>
          <w:rFonts w:ascii="Arial" w:hAnsi="Arial" w:cs="Arial"/>
          <w:color w:val="000000"/>
          <w:sz w:val="20"/>
          <w:szCs w:val="20"/>
        </w:rPr>
        <w:t xml:space="preserve">Inicio: </w:t>
      </w:r>
      <w:r w:rsidR="0036593B" w:rsidRPr="0036593B">
        <w:rPr>
          <w:rFonts w:ascii="Arial" w:hAnsi="Arial" w:cs="Arial"/>
          <w:color w:val="000000"/>
          <w:sz w:val="20"/>
          <w:szCs w:val="20"/>
        </w:rPr>
        <w:t>15/03</w:t>
      </w:r>
      <w:r w:rsidR="00473AA8" w:rsidRPr="0036593B"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 w:rsidR="00473AA8" w:rsidRPr="0036593B">
        <w:rPr>
          <w:rFonts w:ascii="Arial" w:hAnsi="Arial" w:cs="Arial"/>
          <w:color w:val="000000"/>
          <w:sz w:val="20"/>
          <w:szCs w:val="20"/>
        </w:rPr>
        <w:t xml:space="preserve">2022 </w:t>
      </w:r>
      <w:r w:rsidR="00E91E0E" w:rsidRPr="0036593B">
        <w:rPr>
          <w:rFonts w:ascii="Arial" w:hAnsi="Arial" w:cs="Arial"/>
          <w:color w:val="000000"/>
          <w:sz w:val="20"/>
          <w:szCs w:val="20"/>
        </w:rPr>
        <w:t xml:space="preserve"> -</w:t>
      </w:r>
      <w:proofErr w:type="gramEnd"/>
      <w:r w:rsidRPr="0036593B">
        <w:rPr>
          <w:rFonts w:ascii="Arial" w:hAnsi="Arial" w:cs="Arial"/>
          <w:color w:val="000000"/>
          <w:sz w:val="20"/>
          <w:szCs w:val="20"/>
        </w:rPr>
        <w:t xml:space="preserve"> Término: </w:t>
      </w:r>
      <w:r w:rsidR="0036593B" w:rsidRPr="0036593B">
        <w:rPr>
          <w:rFonts w:ascii="Arial" w:hAnsi="Arial" w:cs="Arial"/>
          <w:color w:val="000000"/>
          <w:sz w:val="20"/>
          <w:szCs w:val="20"/>
        </w:rPr>
        <w:t>15/03</w:t>
      </w:r>
      <w:r w:rsidR="00473AA8" w:rsidRPr="0036593B">
        <w:rPr>
          <w:rFonts w:ascii="Arial" w:hAnsi="Arial" w:cs="Arial"/>
          <w:color w:val="000000"/>
          <w:sz w:val="20"/>
          <w:szCs w:val="20"/>
        </w:rPr>
        <w:t>/2023</w:t>
      </w:r>
      <w:r w:rsidRPr="0036593B">
        <w:rPr>
          <w:rFonts w:ascii="Arial" w:hAnsi="Arial" w:cs="Arial"/>
          <w:color w:val="000000"/>
          <w:sz w:val="20"/>
          <w:szCs w:val="20"/>
        </w:rPr>
        <w:t xml:space="preserve"> – 12 (doze) meses. </w:t>
      </w:r>
    </w:p>
    <w:p w14:paraId="7E9D2604" w14:textId="45E8413E" w:rsidR="00803579" w:rsidRPr="0036593B" w:rsidRDefault="00E91E0E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36593B">
        <w:rPr>
          <w:rFonts w:ascii="Arial" w:hAnsi="Arial" w:cs="Arial"/>
          <w:b/>
          <w:bCs/>
          <w:color w:val="000000"/>
          <w:sz w:val="20"/>
          <w:szCs w:val="20"/>
        </w:rPr>
        <w:t xml:space="preserve">FORO: </w:t>
      </w:r>
      <w:r w:rsidRPr="0036593B">
        <w:rPr>
          <w:rFonts w:ascii="Arial" w:hAnsi="Arial" w:cs="Arial"/>
          <w:color w:val="000000"/>
          <w:sz w:val="20"/>
          <w:szCs w:val="20"/>
        </w:rPr>
        <w:t>Comarca de União da Vitória.</w:t>
      </w:r>
    </w:p>
    <w:bookmarkEnd w:id="1"/>
    <w:p w14:paraId="76ED255C" w14:textId="77777777" w:rsidR="006B076B" w:rsidRPr="0036593B" w:rsidRDefault="006B076B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556295A" w14:textId="3DAABB51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União da Vitória/PR, </w:t>
      </w:r>
      <w:r w:rsidR="0036593B" w:rsidRPr="0036593B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 de </w:t>
      </w:r>
      <w:r w:rsidR="0036593B" w:rsidRPr="0036593B">
        <w:rPr>
          <w:rFonts w:ascii="Arial" w:hAnsi="Arial" w:cs="Arial"/>
          <w:sz w:val="20"/>
          <w:szCs w:val="20"/>
          <w:shd w:val="clear" w:color="auto" w:fill="FFFFFF"/>
        </w:rPr>
        <w:t>março</w:t>
      </w:r>
      <w:r w:rsidRPr="0036593B">
        <w:rPr>
          <w:rFonts w:ascii="Arial" w:hAnsi="Arial" w:cs="Arial"/>
          <w:sz w:val="20"/>
          <w:szCs w:val="20"/>
          <w:shd w:val="clear" w:color="auto" w:fill="FFFFFF"/>
        </w:rPr>
        <w:t xml:space="preserve"> de 202</w:t>
      </w:r>
      <w:r w:rsidR="00170F7C" w:rsidRPr="0036593B">
        <w:rPr>
          <w:rFonts w:ascii="Arial" w:hAnsi="Arial" w:cs="Arial"/>
          <w:sz w:val="20"/>
          <w:szCs w:val="20"/>
          <w:shd w:val="clear" w:color="auto" w:fill="FFFFFF"/>
        </w:rPr>
        <w:t>2.</w:t>
      </w:r>
    </w:p>
    <w:p w14:paraId="057D473A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32223458" w14:textId="77777777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BACHIR ABBAS</w:t>
      </w:r>
    </w:p>
    <w:p w14:paraId="19759650" w14:textId="39745EB1" w:rsidR="00B132CC" w:rsidRPr="0036593B" w:rsidRDefault="00B132CC" w:rsidP="00A8324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6593B">
        <w:rPr>
          <w:rFonts w:ascii="Arial" w:hAnsi="Arial" w:cs="Arial"/>
          <w:b/>
          <w:bCs/>
          <w:sz w:val="20"/>
          <w:szCs w:val="20"/>
        </w:rPr>
        <w:t>Prefeito</w:t>
      </w:r>
      <w:bookmarkEnd w:id="0"/>
    </w:p>
    <w:p w14:paraId="0BF951E9" w14:textId="77777777" w:rsidR="005101D9" w:rsidRDefault="005101D9" w:rsidP="00A83243">
      <w:pPr>
        <w:spacing w:line="276" w:lineRule="auto"/>
      </w:pPr>
    </w:p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CC"/>
    <w:rsid w:val="000200F6"/>
    <w:rsid w:val="00054A95"/>
    <w:rsid w:val="00081C7C"/>
    <w:rsid w:val="00097E4A"/>
    <w:rsid w:val="0015515B"/>
    <w:rsid w:val="00162EBA"/>
    <w:rsid w:val="00170F7C"/>
    <w:rsid w:val="00251D3F"/>
    <w:rsid w:val="002A1BFC"/>
    <w:rsid w:val="002E4E67"/>
    <w:rsid w:val="00311C44"/>
    <w:rsid w:val="0036593B"/>
    <w:rsid w:val="004523BB"/>
    <w:rsid w:val="0046423F"/>
    <w:rsid w:val="00473AA8"/>
    <w:rsid w:val="004922B1"/>
    <w:rsid w:val="004A17E4"/>
    <w:rsid w:val="005101D9"/>
    <w:rsid w:val="005105E8"/>
    <w:rsid w:val="005F1AA3"/>
    <w:rsid w:val="00671C2F"/>
    <w:rsid w:val="00697BE0"/>
    <w:rsid w:val="006A7C58"/>
    <w:rsid w:val="006B076B"/>
    <w:rsid w:val="006D6E21"/>
    <w:rsid w:val="00797418"/>
    <w:rsid w:val="007E7022"/>
    <w:rsid w:val="00803579"/>
    <w:rsid w:val="008956F8"/>
    <w:rsid w:val="008D6B4F"/>
    <w:rsid w:val="009115E5"/>
    <w:rsid w:val="009221C2"/>
    <w:rsid w:val="00932370"/>
    <w:rsid w:val="00951123"/>
    <w:rsid w:val="00953023"/>
    <w:rsid w:val="00A83243"/>
    <w:rsid w:val="00A845B4"/>
    <w:rsid w:val="00AD1E52"/>
    <w:rsid w:val="00AD6166"/>
    <w:rsid w:val="00B132CC"/>
    <w:rsid w:val="00B66BBA"/>
    <w:rsid w:val="00BF203D"/>
    <w:rsid w:val="00C45FEB"/>
    <w:rsid w:val="00C532D6"/>
    <w:rsid w:val="00C57AAB"/>
    <w:rsid w:val="00C62B2F"/>
    <w:rsid w:val="00D10DC0"/>
    <w:rsid w:val="00DB63B3"/>
    <w:rsid w:val="00E46E41"/>
    <w:rsid w:val="00E6191D"/>
    <w:rsid w:val="00E91E0E"/>
    <w:rsid w:val="00F32139"/>
    <w:rsid w:val="00F4485A"/>
    <w:rsid w:val="00F569BC"/>
    <w:rsid w:val="00F57F98"/>
    <w:rsid w:val="00F62736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6764"/>
  <w15:chartTrackingRefBased/>
  <w15:docId w15:val="{14F752D3-7A97-4AD7-BDB8-640138C5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2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32CC"/>
    <w:rPr>
      <w:b/>
      <w:bCs/>
    </w:rPr>
  </w:style>
  <w:style w:type="character" w:customStyle="1" w:styleId="ng-binding">
    <w:name w:val="ng-binding"/>
    <w:basedOn w:val="Fontepargpadro"/>
    <w:rsid w:val="00B132CC"/>
  </w:style>
  <w:style w:type="character" w:customStyle="1" w:styleId="fontstyle01">
    <w:name w:val="fontstyle01"/>
    <w:basedOn w:val="Fontepargpadro"/>
    <w:rsid w:val="009115E5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097E4A"/>
    <w:rPr>
      <w:rFonts w:ascii="Verdana-Italic" w:hAnsi="Verdana-Italic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Larissa</cp:lastModifiedBy>
  <cp:revision>4</cp:revision>
  <dcterms:created xsi:type="dcterms:W3CDTF">2022-03-15T18:59:00Z</dcterms:created>
  <dcterms:modified xsi:type="dcterms:W3CDTF">2022-03-15T19:09:00Z</dcterms:modified>
</cp:coreProperties>
</file>